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DA543" w14:textId="292D1FC6" w:rsidR="00F3013A" w:rsidRDefault="005A46B7" w:rsidP="005A46B7">
      <w:pPr>
        <w:tabs>
          <w:tab w:val="left" w:pos="1380"/>
          <w:tab w:val="right" w:pos="10800"/>
        </w:tabs>
        <w:spacing w:after="0"/>
        <w:ind w:right="245"/>
        <w:rPr>
          <w:rFonts w:ascii="Arial" w:eastAsia="Arial" w:hAnsi="Arial" w:cs="Arial"/>
          <w:b/>
          <w:color w:val="181717"/>
          <w:sz w:val="116"/>
        </w:rPr>
      </w:pPr>
      <w:r>
        <w:rPr>
          <w:rFonts w:ascii="Arial" w:eastAsia="Arial" w:hAnsi="Arial" w:cs="Arial"/>
          <w:b/>
          <w:color w:val="181717"/>
          <w:sz w:val="116"/>
        </w:rPr>
        <w:tab/>
      </w:r>
      <w:r>
        <w:rPr>
          <w:rFonts w:ascii="Arial" w:eastAsia="Arial" w:hAnsi="Arial" w:cs="Arial"/>
          <w:b/>
          <w:color w:val="181717"/>
          <w:sz w:val="116"/>
        </w:rPr>
        <w:tab/>
      </w:r>
      <w:r w:rsidR="00F3013A" w:rsidRPr="00611CC7">
        <w:rPr>
          <w:noProof/>
          <w:sz w:val="20"/>
          <w:szCs w:val="20"/>
        </w:rPr>
        <w:drawing>
          <wp:anchor distT="0" distB="0" distL="114300" distR="114300" simplePos="0" relativeHeight="251660288" behindDoc="1" locked="0" layoutInCell="1" allowOverlap="0" wp14:anchorId="61519EB1" wp14:editId="3B4570DA">
            <wp:simplePos x="0" y="0"/>
            <wp:positionH relativeFrom="column">
              <wp:posOffset>-1143000</wp:posOffset>
            </wp:positionH>
            <wp:positionV relativeFrom="paragraph">
              <wp:posOffset>-1339850</wp:posOffset>
            </wp:positionV>
            <wp:extent cx="4105275" cy="3286125"/>
            <wp:effectExtent l="0" t="0" r="9525" b="9525"/>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5">
                      <a:extLst>
                        <a:ext uri="{28A0092B-C50C-407E-A947-70E740481C1C}">
                          <a14:useLocalDpi xmlns:a14="http://schemas.microsoft.com/office/drawing/2010/main" val="0"/>
                        </a:ext>
                      </a:extLst>
                    </a:blip>
                    <a:stretch>
                      <a:fillRect/>
                    </a:stretch>
                  </pic:blipFill>
                  <pic:spPr>
                    <a:xfrm>
                      <a:off x="0" y="0"/>
                      <a:ext cx="4105275" cy="3286125"/>
                    </a:xfrm>
                    <a:prstGeom prst="rect">
                      <a:avLst/>
                    </a:prstGeom>
                  </pic:spPr>
                </pic:pic>
              </a:graphicData>
            </a:graphic>
            <wp14:sizeRelH relativeFrom="margin">
              <wp14:pctWidth>0</wp14:pctWidth>
            </wp14:sizeRelH>
            <wp14:sizeRelV relativeFrom="margin">
              <wp14:pctHeight>0</wp14:pctHeight>
            </wp14:sizeRelV>
          </wp:anchor>
        </w:drawing>
      </w:r>
      <w:r w:rsidR="00F3013A">
        <w:rPr>
          <w:noProof/>
          <w14:ligatures w14:val="none"/>
        </w:rPr>
        <w:drawing>
          <wp:inline distT="0" distB="0" distL="0" distR="0" wp14:anchorId="408C3672" wp14:editId="0EB41940">
            <wp:extent cx="3916561" cy="809625"/>
            <wp:effectExtent l="0" t="0" r="8255" b="0"/>
            <wp:docPr id="1511907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3917685" cy="809857"/>
                    </a:xfrm>
                    <a:prstGeom prst="rect">
                      <a:avLst/>
                    </a:prstGeom>
                    <a:noFill/>
                    <a:ln>
                      <a:noFill/>
                    </a:ln>
                  </pic:spPr>
                </pic:pic>
              </a:graphicData>
            </a:graphic>
          </wp:inline>
        </w:drawing>
      </w:r>
      <w:r w:rsidR="00F3013A">
        <w:rPr>
          <w:rFonts w:ascii="Arial" w:eastAsia="Arial" w:hAnsi="Arial" w:cs="Arial"/>
          <w:b/>
          <w:color w:val="181717"/>
          <w:sz w:val="116"/>
        </w:rPr>
        <w:t xml:space="preserve"> </w:t>
      </w:r>
    </w:p>
    <w:p w14:paraId="4177B9F7" w14:textId="77777777" w:rsidR="005A46B7" w:rsidRDefault="005A46B7" w:rsidP="005A46B7">
      <w:pPr>
        <w:spacing w:after="0"/>
        <w:ind w:right="245"/>
        <w:rPr>
          <w:rFonts w:ascii="Verdana" w:eastAsia="Arial" w:hAnsi="Verdana" w:cs="Arial"/>
          <w:b/>
          <w:color w:val="181717"/>
          <w:sz w:val="36"/>
          <w:szCs w:val="36"/>
        </w:rPr>
      </w:pPr>
    </w:p>
    <w:p w14:paraId="49AB9833" w14:textId="332D3FCD" w:rsidR="00471A9C" w:rsidRPr="00826CC0" w:rsidRDefault="00BB1EEF" w:rsidP="00FF10DF">
      <w:pPr>
        <w:spacing w:after="0"/>
        <w:ind w:right="245"/>
        <w:rPr>
          <w:rFonts w:ascii="Verdana" w:hAnsi="Verdana"/>
          <w:szCs w:val="22"/>
        </w:rPr>
      </w:pPr>
      <w:r w:rsidRPr="000561CD">
        <w:rPr>
          <w:rFonts w:ascii="Verdana" w:eastAsia="Arial" w:hAnsi="Verdana" w:cs="Arial"/>
          <w:b/>
          <w:color w:val="181717"/>
          <w:sz w:val="36"/>
          <w:szCs w:val="36"/>
        </w:rPr>
        <w:t>Cleanse</w:t>
      </w:r>
      <w:r w:rsidR="002A1707">
        <w:rPr>
          <w:rFonts w:ascii="Verdana" w:eastAsia="Arial" w:hAnsi="Verdana" w:cs="Arial"/>
          <w:b/>
          <w:color w:val="181717"/>
          <w:sz w:val="36"/>
          <w:szCs w:val="36"/>
        </w:rPr>
        <w:t xml:space="preserve"> 7 Guide</w:t>
      </w:r>
      <w:r w:rsidR="009B4D5D" w:rsidRPr="00826CC0">
        <w:rPr>
          <w:rFonts w:ascii="Verdana" w:hAnsi="Verdana"/>
          <w:color w:val="FFFEFD"/>
          <w:sz w:val="36"/>
          <w:szCs w:val="36"/>
        </w:rPr>
        <w:t xml:space="preserve"> FOR</w:t>
      </w:r>
      <w:r w:rsidR="009B4D5D" w:rsidRPr="00826CC0">
        <w:rPr>
          <w:rFonts w:ascii="Verdana" w:hAnsi="Verdana"/>
          <w:color w:val="FFFEFD"/>
          <w:szCs w:val="22"/>
        </w:rPr>
        <w:t xml:space="preserve"> USE</w:t>
      </w:r>
    </w:p>
    <w:p w14:paraId="3DD49317" w14:textId="77777777" w:rsidR="00611CC7" w:rsidRPr="00611CC7" w:rsidRDefault="00611CC7" w:rsidP="00611CC7">
      <w:pPr>
        <w:pStyle w:val="Heading2"/>
        <w:ind w:left="0" w:firstLine="0"/>
        <w:rPr>
          <w:rFonts w:ascii="Verdana" w:hAnsi="Verdana"/>
          <w:sz w:val="20"/>
          <w:szCs w:val="20"/>
        </w:rPr>
      </w:pPr>
    </w:p>
    <w:p w14:paraId="69E75865" w14:textId="077EFB12" w:rsidR="000561CD" w:rsidRDefault="009B4D5D" w:rsidP="000561CD">
      <w:pPr>
        <w:pStyle w:val="Heading2"/>
        <w:ind w:left="0" w:firstLine="0"/>
        <w:rPr>
          <w:rFonts w:ascii="Verdana" w:hAnsi="Verdana"/>
          <w:color w:val="000000" w:themeColor="text1"/>
          <w:sz w:val="20"/>
          <w:szCs w:val="20"/>
        </w:rPr>
      </w:pPr>
      <w:r w:rsidRPr="00826CC0">
        <w:rPr>
          <w:rFonts w:ascii="Verdana" w:hAnsi="Verdana"/>
          <w:color w:val="000000" w:themeColor="text1"/>
          <w:sz w:val="20"/>
          <w:szCs w:val="20"/>
        </w:rPr>
        <w:t>Product Description</w:t>
      </w:r>
      <w:r w:rsidR="00EE37A4">
        <w:rPr>
          <w:rFonts w:ascii="Verdana" w:hAnsi="Verdana"/>
          <w:color w:val="000000" w:themeColor="text1"/>
          <w:sz w:val="20"/>
          <w:szCs w:val="20"/>
        </w:rPr>
        <w:t>:</w:t>
      </w:r>
    </w:p>
    <w:p w14:paraId="3BAAF964" w14:textId="77777777" w:rsidR="000561CD" w:rsidRDefault="000561CD" w:rsidP="000561CD">
      <w:pPr>
        <w:pStyle w:val="Heading2"/>
        <w:ind w:left="0" w:firstLine="0"/>
        <w:rPr>
          <w:rFonts w:ascii="Verdana" w:hAnsi="Verdana"/>
          <w:color w:val="000000" w:themeColor="text1"/>
          <w:sz w:val="20"/>
          <w:szCs w:val="20"/>
        </w:rPr>
      </w:pPr>
    </w:p>
    <w:p w14:paraId="4E335CA3" w14:textId="344E5051" w:rsidR="0051588D" w:rsidRDefault="000561CD" w:rsidP="0051588D">
      <w:pPr>
        <w:pStyle w:val="Heading2"/>
        <w:ind w:left="0" w:firstLine="0"/>
        <w:rPr>
          <w:rFonts w:ascii="Verdana" w:eastAsia="Franklin Gothic Book" w:hAnsi="Verdana" w:cs="Franklin Gothic Book"/>
          <w:b w:val="0"/>
          <w:bCs/>
          <w:color w:val="000000" w:themeColor="text1"/>
          <w:sz w:val="20"/>
          <w:szCs w:val="20"/>
        </w:rPr>
      </w:pPr>
      <w:proofErr w:type="gramStart"/>
      <w:r w:rsidRPr="0051588D">
        <w:rPr>
          <w:rFonts w:ascii="Verdana" w:eastAsia="Franklin Gothic Book" w:hAnsi="Verdana" w:cs="Franklin Gothic Book"/>
          <w:b w:val="0"/>
          <w:bCs/>
          <w:color w:val="000000" w:themeColor="text1"/>
          <w:sz w:val="20"/>
          <w:szCs w:val="20"/>
        </w:rPr>
        <w:t>T</w:t>
      </w:r>
      <w:r w:rsidR="00E822DD" w:rsidRPr="0051588D">
        <w:rPr>
          <w:rFonts w:ascii="Verdana" w:eastAsia="Franklin Gothic Book" w:hAnsi="Verdana" w:cs="Franklin Gothic Book"/>
          <w:b w:val="0"/>
          <w:bCs/>
          <w:color w:val="000000" w:themeColor="text1"/>
          <w:sz w:val="20"/>
          <w:szCs w:val="20"/>
        </w:rPr>
        <w:t xml:space="preserve">he </w:t>
      </w:r>
      <w:r w:rsidR="00476302" w:rsidRPr="003156B3">
        <w:rPr>
          <w:rFonts w:ascii="Verdana" w:eastAsia="Franklin Gothic Book" w:hAnsi="Verdana" w:cs="Franklin Gothic Book"/>
          <w:color w:val="000000" w:themeColor="text1"/>
          <w:sz w:val="20"/>
          <w:szCs w:val="20"/>
        </w:rPr>
        <w:t>Cleanse</w:t>
      </w:r>
      <w:proofErr w:type="gramEnd"/>
      <w:r w:rsidR="00476302" w:rsidRPr="003156B3">
        <w:rPr>
          <w:rFonts w:ascii="Verdana" w:eastAsia="Franklin Gothic Book" w:hAnsi="Verdana" w:cs="Franklin Gothic Book"/>
          <w:color w:val="000000" w:themeColor="text1"/>
          <w:sz w:val="20"/>
          <w:szCs w:val="20"/>
        </w:rPr>
        <w:t xml:space="preserve"> 7</w:t>
      </w:r>
      <w:r w:rsidR="00476302">
        <w:rPr>
          <w:rFonts w:ascii="Verdana" w:eastAsia="Franklin Gothic Book" w:hAnsi="Verdana" w:cs="Franklin Gothic Book"/>
          <w:b w:val="0"/>
          <w:bCs/>
          <w:color w:val="000000" w:themeColor="text1"/>
          <w:sz w:val="20"/>
          <w:szCs w:val="20"/>
        </w:rPr>
        <w:t xml:space="preserve"> </w:t>
      </w:r>
      <w:r w:rsidR="00F370B7" w:rsidRPr="0051588D">
        <w:rPr>
          <w:rFonts w:ascii="Verdana" w:eastAsia="Franklin Gothic Book" w:hAnsi="Verdana" w:cs="Franklin Gothic Book"/>
          <w:b w:val="0"/>
          <w:bCs/>
          <w:color w:val="000000" w:themeColor="text1"/>
          <w:sz w:val="20"/>
          <w:szCs w:val="20"/>
        </w:rPr>
        <w:t>(</w:t>
      </w:r>
      <w:r w:rsidR="00054F92">
        <w:rPr>
          <w:rFonts w:ascii="Verdana" w:eastAsia="Franklin Gothic Book" w:hAnsi="Verdana" w:cs="Franklin Gothic Book"/>
          <w:b w:val="0"/>
          <w:bCs/>
          <w:color w:val="000000" w:themeColor="text1"/>
          <w:sz w:val="20"/>
          <w:szCs w:val="20"/>
        </w:rPr>
        <w:t>trio of Pathway 7 products)</w:t>
      </w:r>
      <w:r w:rsidR="00F370B7" w:rsidRPr="0051588D">
        <w:rPr>
          <w:rFonts w:ascii="Verdana" w:eastAsia="Franklin Gothic Book" w:hAnsi="Verdana" w:cs="Franklin Gothic Book"/>
          <w:b w:val="0"/>
          <w:bCs/>
          <w:color w:val="000000" w:themeColor="text1"/>
          <w:sz w:val="20"/>
          <w:szCs w:val="20"/>
        </w:rPr>
        <w:t xml:space="preserve"> </w:t>
      </w:r>
      <w:r w:rsidR="009B4D5D" w:rsidRPr="0051588D">
        <w:rPr>
          <w:rFonts w:ascii="Verdana" w:eastAsia="Franklin Gothic Book" w:hAnsi="Verdana" w:cs="Franklin Gothic Book"/>
          <w:b w:val="0"/>
          <w:bCs/>
          <w:color w:val="000000" w:themeColor="text1"/>
          <w:sz w:val="20"/>
          <w:szCs w:val="20"/>
        </w:rPr>
        <w:t>is a gentle, t</w:t>
      </w:r>
      <w:r w:rsidR="00BB1EEF" w:rsidRPr="0051588D">
        <w:rPr>
          <w:rFonts w:ascii="Verdana" w:eastAsia="Franklin Gothic Book" w:hAnsi="Verdana" w:cs="Franklin Gothic Book"/>
          <w:b w:val="0"/>
          <w:bCs/>
          <w:color w:val="000000" w:themeColor="text1"/>
          <w:sz w:val="20"/>
          <w:szCs w:val="20"/>
        </w:rPr>
        <w:t>hree-</w:t>
      </w:r>
      <w:r w:rsidR="009B4D5D" w:rsidRPr="0051588D">
        <w:rPr>
          <w:rFonts w:ascii="Verdana" w:eastAsia="Franklin Gothic Book" w:hAnsi="Verdana" w:cs="Franklin Gothic Book"/>
          <w:b w:val="0"/>
          <w:bCs/>
          <w:color w:val="000000" w:themeColor="text1"/>
          <w:sz w:val="20"/>
          <w:szCs w:val="20"/>
        </w:rPr>
        <w:t>part cleansing program designed for first</w:t>
      </w:r>
      <w:r w:rsidR="005A46B7" w:rsidRPr="0051588D">
        <w:rPr>
          <w:rFonts w:ascii="Verdana" w:eastAsia="Franklin Gothic Book" w:hAnsi="Verdana" w:cs="Franklin Gothic Book"/>
          <w:b w:val="0"/>
          <w:bCs/>
          <w:color w:val="000000" w:themeColor="text1"/>
          <w:sz w:val="20"/>
          <w:szCs w:val="20"/>
        </w:rPr>
        <w:t>-</w:t>
      </w:r>
      <w:r w:rsidR="009B4D5D" w:rsidRPr="0051588D">
        <w:rPr>
          <w:rFonts w:ascii="Verdana" w:eastAsia="Franklin Gothic Book" w:hAnsi="Verdana" w:cs="Franklin Gothic Book"/>
          <w:b w:val="0"/>
          <w:bCs/>
          <w:color w:val="000000" w:themeColor="text1"/>
          <w:sz w:val="20"/>
          <w:szCs w:val="20"/>
        </w:rPr>
        <w:t>time or</w:t>
      </w:r>
      <w:r w:rsidR="005A46B7" w:rsidRPr="0051588D">
        <w:rPr>
          <w:rFonts w:ascii="Verdana" w:eastAsia="Franklin Gothic Book" w:hAnsi="Verdana" w:cs="Franklin Gothic Book"/>
          <w:b w:val="0"/>
          <w:bCs/>
          <w:color w:val="000000" w:themeColor="text1"/>
          <w:sz w:val="20"/>
          <w:szCs w:val="20"/>
        </w:rPr>
        <w:t xml:space="preserve"> </w:t>
      </w:r>
      <w:r w:rsidR="009B4D5D" w:rsidRPr="0051588D">
        <w:rPr>
          <w:rFonts w:ascii="Verdana" w:eastAsia="Franklin Gothic Book" w:hAnsi="Verdana" w:cs="Franklin Gothic Book"/>
          <w:b w:val="0"/>
          <w:bCs/>
          <w:color w:val="000000" w:themeColor="text1"/>
          <w:sz w:val="20"/>
          <w:szCs w:val="20"/>
        </w:rPr>
        <w:t>sensitive</w:t>
      </w:r>
      <w:r w:rsidR="005A46B7" w:rsidRPr="0051588D">
        <w:rPr>
          <w:rFonts w:ascii="Verdana" w:eastAsia="Franklin Gothic Book" w:hAnsi="Verdana" w:cs="Franklin Gothic Book"/>
          <w:b w:val="0"/>
          <w:bCs/>
          <w:color w:val="000000" w:themeColor="text1"/>
          <w:sz w:val="20"/>
          <w:szCs w:val="20"/>
        </w:rPr>
        <w:t xml:space="preserve"> </w:t>
      </w:r>
      <w:r w:rsidR="009B4D5D" w:rsidRPr="0051588D">
        <w:rPr>
          <w:rFonts w:ascii="Verdana" w:eastAsia="Franklin Gothic Book" w:hAnsi="Verdana" w:cs="Franklin Gothic Book"/>
          <w:b w:val="0"/>
          <w:bCs/>
          <w:color w:val="000000" w:themeColor="text1"/>
          <w:sz w:val="20"/>
          <w:szCs w:val="20"/>
        </w:rPr>
        <w:t>cleanser</w:t>
      </w:r>
      <w:r w:rsidR="005A46B7" w:rsidRPr="0051588D">
        <w:rPr>
          <w:rFonts w:ascii="Verdana" w:eastAsia="Franklin Gothic Book" w:hAnsi="Verdana" w:cs="Franklin Gothic Book"/>
          <w:b w:val="0"/>
          <w:bCs/>
          <w:color w:val="000000" w:themeColor="text1"/>
          <w:sz w:val="20"/>
          <w:szCs w:val="20"/>
        </w:rPr>
        <w:t>s</w:t>
      </w:r>
      <w:r w:rsidR="009B4D5D" w:rsidRPr="0051588D">
        <w:rPr>
          <w:rFonts w:ascii="Verdana" w:eastAsia="Franklin Gothic Book" w:hAnsi="Verdana" w:cs="Franklin Gothic Book"/>
          <w:b w:val="0"/>
          <w:bCs/>
          <w:color w:val="000000" w:themeColor="text1"/>
          <w:sz w:val="20"/>
          <w:szCs w:val="20"/>
        </w:rPr>
        <w:t>.</w:t>
      </w:r>
      <w:r w:rsidR="005A46B7" w:rsidRPr="0051588D">
        <w:rPr>
          <w:rFonts w:ascii="Verdana" w:eastAsia="Franklin Gothic Book" w:hAnsi="Verdana" w:cs="Franklin Gothic Book"/>
          <w:b w:val="0"/>
          <w:bCs/>
          <w:color w:val="000000" w:themeColor="text1"/>
          <w:sz w:val="20"/>
          <w:szCs w:val="20"/>
        </w:rPr>
        <w:t xml:space="preserve"> </w:t>
      </w:r>
      <w:r w:rsidR="009B4D5D" w:rsidRPr="0051588D">
        <w:rPr>
          <w:rFonts w:ascii="Verdana" w:eastAsia="Franklin Gothic Book" w:hAnsi="Verdana" w:cs="Franklin Gothic Book"/>
          <w:b w:val="0"/>
          <w:bCs/>
          <w:color w:val="000000" w:themeColor="text1"/>
          <w:sz w:val="20"/>
          <w:szCs w:val="20"/>
        </w:rPr>
        <w:t xml:space="preserve">It </w:t>
      </w:r>
      <w:r w:rsidR="00E822DD" w:rsidRPr="0051588D">
        <w:rPr>
          <w:rFonts w:ascii="Verdana" w:eastAsia="Franklin Gothic Book" w:hAnsi="Verdana" w:cs="Franklin Gothic Book"/>
          <w:b w:val="0"/>
          <w:bCs/>
          <w:color w:val="000000" w:themeColor="text1"/>
          <w:sz w:val="20"/>
          <w:szCs w:val="20"/>
        </w:rPr>
        <w:t>assists the body</w:t>
      </w:r>
      <w:r w:rsidR="009B4D5D" w:rsidRPr="0051588D">
        <w:rPr>
          <w:rFonts w:ascii="Verdana" w:eastAsia="Franklin Gothic Book" w:hAnsi="Verdana" w:cs="Franklin Gothic Book"/>
          <w:b w:val="0"/>
          <w:bCs/>
          <w:color w:val="000000" w:themeColor="text1"/>
          <w:sz w:val="20"/>
          <w:szCs w:val="20"/>
        </w:rPr>
        <w:t xml:space="preserve"> to cleanse and detoxify through its seven channels of elimination. </w:t>
      </w:r>
      <w:r w:rsidR="0063478E" w:rsidRPr="0051588D">
        <w:rPr>
          <w:rFonts w:ascii="Verdana" w:eastAsia="Franklin Gothic Book" w:hAnsi="Verdana" w:cs="Franklin Gothic Book"/>
          <w:b w:val="0"/>
          <w:bCs/>
          <w:color w:val="000000" w:themeColor="text1"/>
          <w:sz w:val="20"/>
          <w:szCs w:val="20"/>
        </w:rPr>
        <w:t xml:space="preserve">It </w:t>
      </w:r>
      <w:r w:rsidR="00A92BE0" w:rsidRPr="0051588D">
        <w:rPr>
          <w:rFonts w:ascii="Verdana" w:eastAsia="Franklin Gothic Book" w:hAnsi="Verdana" w:cs="Franklin Gothic Book"/>
          <w:b w:val="0"/>
          <w:bCs/>
          <w:color w:val="000000" w:themeColor="text1"/>
          <w:sz w:val="20"/>
          <w:szCs w:val="20"/>
        </w:rPr>
        <w:t>consists of</w:t>
      </w:r>
      <w:r w:rsidR="0063478E" w:rsidRPr="0051588D">
        <w:rPr>
          <w:rFonts w:ascii="Verdana" w:eastAsia="Franklin Gothic Book" w:hAnsi="Verdana" w:cs="Franklin Gothic Book"/>
          <w:b w:val="0"/>
          <w:bCs/>
          <w:color w:val="000000" w:themeColor="text1"/>
          <w:sz w:val="20"/>
          <w:szCs w:val="20"/>
        </w:rPr>
        <w:t xml:space="preserve"> </w:t>
      </w:r>
      <w:r w:rsidR="00A92BE0" w:rsidRPr="0051588D">
        <w:rPr>
          <w:rFonts w:ascii="Verdana" w:eastAsia="Franklin Gothic Book" w:hAnsi="Verdana" w:cs="Franklin Gothic Book"/>
          <w:b w:val="0"/>
          <w:bCs/>
          <w:color w:val="000000" w:themeColor="text1"/>
          <w:sz w:val="20"/>
          <w:szCs w:val="20"/>
        </w:rPr>
        <w:t xml:space="preserve">3 products. </w:t>
      </w:r>
      <w:r w:rsidR="00BB1EEF" w:rsidRPr="00790140">
        <w:rPr>
          <w:rFonts w:ascii="Verdana" w:eastAsia="Franklin Gothic Book" w:hAnsi="Verdana" w:cs="Franklin Gothic Book"/>
          <w:color w:val="000000" w:themeColor="text1"/>
          <w:sz w:val="20"/>
          <w:szCs w:val="20"/>
        </w:rPr>
        <w:t xml:space="preserve">Pathway 7 </w:t>
      </w:r>
      <w:r w:rsidR="009B4D5D" w:rsidRPr="00790140">
        <w:rPr>
          <w:rFonts w:ascii="Verdana" w:eastAsia="Franklin Gothic Book" w:hAnsi="Verdana" w:cs="Franklin Gothic Book"/>
          <w:color w:val="000000" w:themeColor="text1"/>
          <w:sz w:val="20"/>
          <w:szCs w:val="20"/>
        </w:rPr>
        <w:t>Cleanse</w:t>
      </w:r>
      <w:r w:rsidR="009B4D5D" w:rsidRPr="0051588D">
        <w:rPr>
          <w:rFonts w:ascii="Verdana" w:eastAsia="Franklin Gothic Book" w:hAnsi="Verdana" w:cs="Franklin Gothic Book"/>
          <w:b w:val="0"/>
          <w:bCs/>
          <w:color w:val="000000" w:themeColor="text1"/>
          <w:sz w:val="20"/>
          <w:szCs w:val="20"/>
        </w:rPr>
        <w:t xml:space="preserve"> contains herbs that support and enhance the normal detoxification and cleansing functions of the liver, lungs, kidneys, blood, skin, and lymphatic system. </w:t>
      </w:r>
      <w:r w:rsidR="00BB1EEF" w:rsidRPr="00790140">
        <w:rPr>
          <w:rFonts w:ascii="Verdana" w:eastAsia="Franklin Gothic Book" w:hAnsi="Verdana" w:cs="Franklin Gothic Book"/>
          <w:color w:val="000000" w:themeColor="text1"/>
          <w:sz w:val="20"/>
          <w:szCs w:val="20"/>
        </w:rPr>
        <w:t>Pathway 7 Fiber Sweep</w:t>
      </w:r>
      <w:r w:rsidR="00BB1EEF" w:rsidRPr="0051588D">
        <w:rPr>
          <w:rFonts w:ascii="Verdana" w:eastAsia="Franklin Gothic Book" w:hAnsi="Verdana" w:cs="Franklin Gothic Book"/>
          <w:b w:val="0"/>
          <w:bCs/>
          <w:color w:val="000000" w:themeColor="text1"/>
          <w:sz w:val="20"/>
          <w:szCs w:val="20"/>
        </w:rPr>
        <w:t xml:space="preserve"> contains </w:t>
      </w:r>
      <w:r w:rsidR="005A46B7" w:rsidRPr="0051588D">
        <w:rPr>
          <w:rFonts w:ascii="Verdana" w:eastAsia="Franklin Gothic Book" w:hAnsi="Verdana" w:cs="Franklin Gothic Book"/>
          <w:b w:val="0"/>
          <w:bCs/>
          <w:color w:val="000000" w:themeColor="text1"/>
          <w:sz w:val="20"/>
          <w:szCs w:val="20"/>
        </w:rPr>
        <w:t>P</w:t>
      </w:r>
      <w:r w:rsidR="00BB1EEF" w:rsidRPr="0051588D">
        <w:rPr>
          <w:rFonts w:ascii="Verdana" w:eastAsia="Franklin Gothic Book" w:hAnsi="Verdana" w:cs="Franklin Gothic Book"/>
          <w:b w:val="0"/>
          <w:bCs/>
          <w:color w:val="000000" w:themeColor="text1"/>
          <w:sz w:val="20"/>
          <w:szCs w:val="20"/>
        </w:rPr>
        <w:t xml:space="preserve">syllium and </w:t>
      </w:r>
      <w:r w:rsidR="005A46B7" w:rsidRPr="0051588D">
        <w:rPr>
          <w:rFonts w:ascii="Verdana" w:eastAsia="Franklin Gothic Book" w:hAnsi="Verdana" w:cs="Franklin Gothic Book"/>
          <w:b w:val="0"/>
          <w:bCs/>
          <w:color w:val="000000" w:themeColor="text1"/>
          <w:sz w:val="20"/>
          <w:szCs w:val="20"/>
        </w:rPr>
        <w:t>B</w:t>
      </w:r>
      <w:r w:rsidR="00BB1EEF" w:rsidRPr="0051588D">
        <w:rPr>
          <w:rFonts w:ascii="Verdana" w:eastAsia="Franklin Gothic Book" w:hAnsi="Verdana" w:cs="Franklin Gothic Book"/>
          <w:b w:val="0"/>
          <w:bCs/>
          <w:color w:val="000000" w:themeColor="text1"/>
          <w:sz w:val="20"/>
          <w:szCs w:val="20"/>
        </w:rPr>
        <w:t xml:space="preserve">entonite </w:t>
      </w:r>
      <w:r w:rsidR="005A46B7" w:rsidRPr="0051588D">
        <w:rPr>
          <w:rFonts w:ascii="Verdana" w:eastAsia="Franklin Gothic Book" w:hAnsi="Verdana" w:cs="Franklin Gothic Book"/>
          <w:b w:val="0"/>
          <w:bCs/>
          <w:color w:val="000000" w:themeColor="text1"/>
          <w:sz w:val="20"/>
          <w:szCs w:val="20"/>
        </w:rPr>
        <w:t>C</w:t>
      </w:r>
      <w:r w:rsidR="00BB1EEF" w:rsidRPr="0051588D">
        <w:rPr>
          <w:rFonts w:ascii="Verdana" w:eastAsia="Franklin Gothic Book" w:hAnsi="Verdana" w:cs="Franklin Gothic Book"/>
          <w:b w:val="0"/>
          <w:bCs/>
          <w:color w:val="000000" w:themeColor="text1"/>
          <w:sz w:val="20"/>
          <w:szCs w:val="20"/>
        </w:rPr>
        <w:t>lay in convenient capsule form,</w:t>
      </w:r>
      <w:r w:rsidR="00A14DD5" w:rsidRPr="0051588D">
        <w:rPr>
          <w:rFonts w:ascii="Verdana" w:eastAsia="Franklin Gothic Book" w:hAnsi="Verdana" w:cs="Franklin Gothic Book"/>
          <w:b w:val="0"/>
          <w:bCs/>
          <w:color w:val="000000" w:themeColor="text1"/>
          <w:sz w:val="20"/>
          <w:szCs w:val="20"/>
        </w:rPr>
        <w:t xml:space="preserve"> </w:t>
      </w:r>
      <w:r w:rsidR="0023707C" w:rsidRPr="0051588D">
        <w:rPr>
          <w:rFonts w:ascii="Verdana" w:eastAsia="Franklin Gothic Book" w:hAnsi="Verdana" w:cs="Franklin Gothic Book"/>
          <w:b w:val="0"/>
          <w:bCs/>
          <w:color w:val="000000" w:themeColor="text1"/>
          <w:sz w:val="20"/>
          <w:szCs w:val="20"/>
        </w:rPr>
        <w:t>to absorb and sweep toxins and</w:t>
      </w:r>
      <w:r w:rsidR="00BB1EEF" w:rsidRPr="0051588D">
        <w:rPr>
          <w:rFonts w:ascii="Verdana" w:eastAsia="Franklin Gothic Book" w:hAnsi="Verdana" w:cs="Franklin Gothic Book"/>
          <w:b w:val="0"/>
          <w:bCs/>
          <w:color w:val="000000" w:themeColor="text1"/>
          <w:sz w:val="20"/>
          <w:szCs w:val="20"/>
        </w:rPr>
        <w:t xml:space="preserve"> provid</w:t>
      </w:r>
      <w:r w:rsidR="009E687A" w:rsidRPr="0051588D">
        <w:rPr>
          <w:rFonts w:ascii="Verdana" w:eastAsia="Franklin Gothic Book" w:hAnsi="Verdana" w:cs="Franklin Gothic Book"/>
          <w:b w:val="0"/>
          <w:bCs/>
          <w:color w:val="000000" w:themeColor="text1"/>
          <w:sz w:val="20"/>
          <w:szCs w:val="20"/>
        </w:rPr>
        <w:t>e</w:t>
      </w:r>
      <w:r w:rsidR="00BB1EEF" w:rsidRPr="0051588D">
        <w:rPr>
          <w:rFonts w:ascii="Verdana" w:eastAsia="Franklin Gothic Book" w:hAnsi="Verdana" w:cs="Franklin Gothic Book"/>
          <w:b w:val="0"/>
          <w:bCs/>
          <w:color w:val="000000" w:themeColor="text1"/>
          <w:sz w:val="20"/>
          <w:szCs w:val="20"/>
        </w:rPr>
        <w:t xml:space="preserve"> an easy way to increase daily fiber intake without the hassle of mixing powders. </w:t>
      </w:r>
      <w:r w:rsidR="00BB1EEF" w:rsidRPr="00790140">
        <w:rPr>
          <w:rFonts w:ascii="Verdana" w:eastAsia="Franklin Gothic Book" w:hAnsi="Verdana" w:cs="Franklin Gothic Book"/>
          <w:color w:val="000000" w:themeColor="text1"/>
          <w:sz w:val="20"/>
          <w:szCs w:val="20"/>
        </w:rPr>
        <w:t>Pathway</w:t>
      </w:r>
      <w:r w:rsidR="0008602C" w:rsidRPr="00790140">
        <w:rPr>
          <w:rFonts w:ascii="Verdana" w:eastAsia="Franklin Gothic Book" w:hAnsi="Verdana" w:cs="Franklin Gothic Book"/>
          <w:color w:val="000000" w:themeColor="text1"/>
          <w:sz w:val="20"/>
          <w:szCs w:val="20"/>
        </w:rPr>
        <w:t xml:space="preserve"> 7</w:t>
      </w:r>
      <w:r w:rsidR="00BB1EEF" w:rsidRPr="00790140">
        <w:rPr>
          <w:rFonts w:ascii="Verdana" w:eastAsia="Franklin Gothic Book" w:hAnsi="Verdana" w:cs="Franklin Gothic Book"/>
          <w:color w:val="000000" w:themeColor="text1"/>
          <w:sz w:val="20"/>
          <w:szCs w:val="20"/>
        </w:rPr>
        <w:t xml:space="preserve"> Bowel</w:t>
      </w:r>
      <w:r w:rsidR="009B4D5D" w:rsidRPr="00790140">
        <w:rPr>
          <w:rFonts w:ascii="Verdana" w:eastAsia="Franklin Gothic Book" w:hAnsi="Verdana" w:cs="Franklin Gothic Book"/>
          <w:color w:val="000000" w:themeColor="text1"/>
          <w:sz w:val="20"/>
          <w:szCs w:val="20"/>
        </w:rPr>
        <w:t xml:space="preserve"> Cleanse</w:t>
      </w:r>
      <w:r w:rsidR="009B4D5D" w:rsidRPr="0051588D">
        <w:rPr>
          <w:rFonts w:ascii="Verdana" w:eastAsia="Franklin Gothic Book" w:hAnsi="Verdana" w:cs="Franklin Gothic Book"/>
          <w:b w:val="0"/>
          <w:bCs/>
          <w:color w:val="000000" w:themeColor="text1"/>
          <w:sz w:val="20"/>
          <w:szCs w:val="20"/>
        </w:rPr>
        <w:t xml:space="preserve"> contains </w:t>
      </w:r>
      <w:r w:rsidR="00BB1EEF" w:rsidRPr="0051588D">
        <w:rPr>
          <w:rFonts w:ascii="Verdana" w:eastAsia="Franklin Gothic Book" w:hAnsi="Verdana" w:cs="Franklin Gothic Book"/>
          <w:b w:val="0"/>
          <w:bCs/>
          <w:color w:val="000000" w:themeColor="text1"/>
          <w:sz w:val="20"/>
          <w:szCs w:val="20"/>
        </w:rPr>
        <w:t xml:space="preserve">magnesium and </w:t>
      </w:r>
      <w:r w:rsidR="009B4D5D" w:rsidRPr="0051588D">
        <w:rPr>
          <w:rFonts w:ascii="Verdana" w:eastAsia="Franklin Gothic Book" w:hAnsi="Verdana" w:cs="Franklin Gothic Book"/>
          <w:b w:val="0"/>
          <w:bCs/>
          <w:color w:val="000000" w:themeColor="text1"/>
          <w:sz w:val="20"/>
          <w:szCs w:val="20"/>
        </w:rPr>
        <w:t xml:space="preserve">herbs </w:t>
      </w:r>
      <w:r w:rsidR="00BB1EEF" w:rsidRPr="0051588D">
        <w:rPr>
          <w:rFonts w:ascii="Verdana" w:eastAsia="Franklin Gothic Book" w:hAnsi="Verdana" w:cs="Franklin Gothic Book"/>
          <w:b w:val="0"/>
          <w:bCs/>
          <w:color w:val="000000" w:themeColor="text1"/>
          <w:sz w:val="20"/>
          <w:szCs w:val="20"/>
        </w:rPr>
        <w:t xml:space="preserve">with laxative properties </w:t>
      </w:r>
      <w:r w:rsidR="009B4D5D" w:rsidRPr="0051588D">
        <w:rPr>
          <w:rFonts w:ascii="Verdana" w:eastAsia="Franklin Gothic Book" w:hAnsi="Verdana" w:cs="Franklin Gothic Book"/>
          <w:b w:val="0"/>
          <w:bCs/>
          <w:color w:val="000000" w:themeColor="text1"/>
          <w:sz w:val="20"/>
          <w:szCs w:val="20"/>
        </w:rPr>
        <w:t xml:space="preserve">proven to support and enhance the natural cleansing function of the colon. This </w:t>
      </w:r>
      <w:r w:rsidR="00670FF9" w:rsidRPr="0051588D">
        <w:rPr>
          <w:rFonts w:ascii="Verdana" w:eastAsia="Franklin Gothic Book" w:hAnsi="Verdana" w:cs="Franklin Gothic Book"/>
          <w:b w:val="0"/>
          <w:bCs/>
          <w:color w:val="000000" w:themeColor="text1"/>
          <w:sz w:val="20"/>
          <w:szCs w:val="20"/>
        </w:rPr>
        <w:t>is</w:t>
      </w:r>
      <w:r w:rsidR="009B4D5D" w:rsidRPr="0051588D">
        <w:rPr>
          <w:rFonts w:ascii="Verdana" w:eastAsia="Franklin Gothic Book" w:hAnsi="Verdana" w:cs="Franklin Gothic Book"/>
          <w:b w:val="0"/>
          <w:bCs/>
          <w:color w:val="000000" w:themeColor="text1"/>
          <w:sz w:val="20"/>
          <w:szCs w:val="20"/>
        </w:rPr>
        <w:t xml:space="preserve"> </w:t>
      </w:r>
      <w:r w:rsidR="00670FF9" w:rsidRPr="0051588D">
        <w:rPr>
          <w:rFonts w:ascii="Verdana" w:eastAsia="Franklin Gothic Book" w:hAnsi="Verdana" w:cs="Franklin Gothic Book"/>
          <w:b w:val="0"/>
          <w:bCs/>
          <w:color w:val="000000" w:themeColor="text1"/>
          <w:sz w:val="20"/>
          <w:szCs w:val="20"/>
        </w:rPr>
        <w:t>a</w:t>
      </w:r>
      <w:r w:rsidR="009B4D5D" w:rsidRPr="0051588D">
        <w:rPr>
          <w:rFonts w:ascii="Verdana" w:eastAsia="Franklin Gothic Book" w:hAnsi="Verdana" w:cs="Franklin Gothic Book"/>
          <w:b w:val="0"/>
          <w:bCs/>
          <w:color w:val="000000" w:themeColor="text1"/>
          <w:sz w:val="20"/>
          <w:szCs w:val="20"/>
        </w:rPr>
        <w:t xml:space="preserve"> </w:t>
      </w:r>
      <w:r w:rsidR="00670FF9" w:rsidRPr="0051588D">
        <w:rPr>
          <w:rFonts w:ascii="Verdana" w:eastAsia="Franklin Gothic Book" w:hAnsi="Verdana" w:cs="Franklin Gothic Book"/>
          <w:b w:val="0"/>
          <w:bCs/>
          <w:color w:val="000000" w:themeColor="text1"/>
          <w:sz w:val="20"/>
          <w:szCs w:val="20"/>
        </w:rPr>
        <w:t>7-day</w:t>
      </w:r>
      <w:r w:rsidR="00054F92">
        <w:rPr>
          <w:rFonts w:ascii="Verdana" w:eastAsia="Franklin Gothic Book" w:hAnsi="Verdana" w:cs="Franklin Gothic Book"/>
          <w:b w:val="0"/>
          <w:bCs/>
          <w:color w:val="000000" w:themeColor="text1"/>
          <w:sz w:val="20"/>
          <w:szCs w:val="20"/>
        </w:rPr>
        <w:t xml:space="preserve"> Cleanse</w:t>
      </w:r>
      <w:r w:rsidR="00210029" w:rsidRPr="0051588D">
        <w:rPr>
          <w:rFonts w:ascii="Verdana" w:eastAsia="Franklin Gothic Book" w:hAnsi="Verdana" w:cs="Franklin Gothic Book"/>
          <w:b w:val="0"/>
          <w:bCs/>
          <w:color w:val="000000" w:themeColor="text1"/>
          <w:sz w:val="20"/>
          <w:szCs w:val="20"/>
        </w:rPr>
        <w:t>.</w:t>
      </w:r>
    </w:p>
    <w:p w14:paraId="7693A40C" w14:textId="77777777" w:rsidR="0051588D" w:rsidRDefault="0051588D" w:rsidP="0051588D">
      <w:pPr>
        <w:pStyle w:val="Heading2"/>
        <w:ind w:left="0" w:firstLine="0"/>
        <w:rPr>
          <w:rFonts w:ascii="Verdana" w:eastAsia="Franklin Gothic Book" w:hAnsi="Verdana" w:cs="Franklin Gothic Book"/>
          <w:b w:val="0"/>
          <w:bCs/>
          <w:color w:val="000000" w:themeColor="text1"/>
          <w:sz w:val="20"/>
          <w:szCs w:val="20"/>
        </w:rPr>
      </w:pPr>
    </w:p>
    <w:p w14:paraId="67CBD6E9" w14:textId="77777777" w:rsidR="0051588D" w:rsidRDefault="009B4D5D" w:rsidP="0051588D">
      <w:pPr>
        <w:pStyle w:val="Heading2"/>
        <w:ind w:left="0" w:firstLine="0"/>
        <w:rPr>
          <w:rFonts w:ascii="Verdana" w:hAnsi="Verdana"/>
          <w:bCs/>
          <w:color w:val="000000" w:themeColor="text1"/>
          <w:sz w:val="20"/>
          <w:szCs w:val="20"/>
        </w:rPr>
      </w:pPr>
      <w:r w:rsidRPr="00826CC0">
        <w:rPr>
          <w:rFonts w:ascii="Verdana" w:hAnsi="Verdana"/>
          <w:bCs/>
          <w:color w:val="000000" w:themeColor="text1"/>
          <w:sz w:val="20"/>
          <w:szCs w:val="20"/>
        </w:rPr>
        <w:t>Suggested Use</w:t>
      </w:r>
      <w:r w:rsidR="00EE37A4">
        <w:rPr>
          <w:rFonts w:ascii="Verdana" w:hAnsi="Verdana"/>
          <w:bCs/>
          <w:color w:val="000000" w:themeColor="text1"/>
          <w:sz w:val="20"/>
          <w:szCs w:val="20"/>
        </w:rPr>
        <w:t>:</w:t>
      </w:r>
    </w:p>
    <w:p w14:paraId="3E829CB2" w14:textId="77777777" w:rsidR="0051588D" w:rsidRDefault="0051588D" w:rsidP="0051588D">
      <w:pPr>
        <w:pStyle w:val="Heading2"/>
        <w:ind w:left="0" w:firstLine="0"/>
        <w:rPr>
          <w:rFonts w:ascii="Verdana" w:hAnsi="Verdana"/>
          <w:bCs/>
          <w:color w:val="000000" w:themeColor="text1"/>
          <w:sz w:val="20"/>
          <w:szCs w:val="20"/>
        </w:rPr>
      </w:pPr>
    </w:p>
    <w:p w14:paraId="7B83D029" w14:textId="55FF7506" w:rsidR="00CE2951" w:rsidRDefault="00D67CB2" w:rsidP="00CE2951">
      <w:pPr>
        <w:pStyle w:val="Heading2"/>
        <w:ind w:left="0" w:firstLine="0"/>
        <w:rPr>
          <w:rFonts w:ascii="Verdana" w:eastAsia="Franklin Gothic Book" w:hAnsi="Verdana" w:cs="Franklin Gothic Book"/>
          <w:b w:val="0"/>
          <w:bCs/>
          <w:color w:val="000000" w:themeColor="text1"/>
          <w:sz w:val="20"/>
          <w:szCs w:val="20"/>
        </w:rPr>
      </w:pPr>
      <w:r w:rsidRPr="00CE2951">
        <w:rPr>
          <w:rFonts w:ascii="Verdana" w:eastAsia="Franklin Gothic Book" w:hAnsi="Verdana" w:cs="Franklin Gothic Book"/>
          <w:b w:val="0"/>
          <w:bCs/>
          <w:color w:val="000000" w:themeColor="text1"/>
          <w:sz w:val="20"/>
          <w:szCs w:val="20"/>
        </w:rPr>
        <w:t>The Pathway 7 products are desi</w:t>
      </w:r>
      <w:r w:rsidR="00834DF5" w:rsidRPr="00CE2951">
        <w:rPr>
          <w:rFonts w:ascii="Verdana" w:eastAsia="Franklin Gothic Book" w:hAnsi="Verdana" w:cs="Franklin Gothic Book"/>
          <w:b w:val="0"/>
          <w:bCs/>
          <w:color w:val="000000" w:themeColor="text1"/>
          <w:sz w:val="20"/>
          <w:szCs w:val="20"/>
        </w:rPr>
        <w:t>gned to be taken daily</w:t>
      </w:r>
      <w:r w:rsidR="0008602C" w:rsidRPr="00CE2951">
        <w:rPr>
          <w:rFonts w:ascii="Verdana" w:eastAsia="Franklin Gothic Book" w:hAnsi="Verdana" w:cs="Franklin Gothic Book"/>
          <w:b w:val="0"/>
          <w:bCs/>
          <w:color w:val="000000" w:themeColor="text1"/>
          <w:sz w:val="20"/>
          <w:szCs w:val="20"/>
        </w:rPr>
        <w:t>,</w:t>
      </w:r>
      <w:r w:rsidR="00834DF5" w:rsidRPr="00CE2951">
        <w:rPr>
          <w:rFonts w:ascii="Verdana" w:eastAsia="Franklin Gothic Book" w:hAnsi="Verdana" w:cs="Franklin Gothic Book"/>
          <w:b w:val="0"/>
          <w:bCs/>
          <w:color w:val="000000" w:themeColor="text1"/>
          <w:sz w:val="20"/>
          <w:szCs w:val="20"/>
        </w:rPr>
        <w:t xml:space="preserve"> or as part of th</w:t>
      </w:r>
      <w:r w:rsidR="0045101D" w:rsidRPr="00CE2951">
        <w:rPr>
          <w:rFonts w:ascii="Verdana" w:eastAsia="Franklin Gothic Book" w:hAnsi="Verdana" w:cs="Franklin Gothic Book"/>
          <w:b w:val="0"/>
          <w:bCs/>
          <w:color w:val="000000" w:themeColor="text1"/>
          <w:sz w:val="20"/>
          <w:szCs w:val="20"/>
        </w:rPr>
        <w:t>is</w:t>
      </w:r>
      <w:r w:rsidR="00834DF5" w:rsidRPr="00CE2951">
        <w:rPr>
          <w:rFonts w:ascii="Verdana" w:eastAsia="Franklin Gothic Book" w:hAnsi="Verdana" w:cs="Franklin Gothic Book"/>
          <w:b w:val="0"/>
          <w:bCs/>
          <w:color w:val="000000" w:themeColor="text1"/>
          <w:sz w:val="20"/>
          <w:szCs w:val="20"/>
        </w:rPr>
        <w:t xml:space="preserve"> </w:t>
      </w:r>
      <w:r w:rsidR="00572068" w:rsidRPr="00CE2951">
        <w:rPr>
          <w:rFonts w:ascii="Verdana" w:eastAsia="Franklin Gothic Book" w:hAnsi="Verdana" w:cs="Franklin Gothic Book"/>
          <w:b w:val="0"/>
          <w:bCs/>
          <w:color w:val="000000" w:themeColor="text1"/>
          <w:sz w:val="20"/>
          <w:szCs w:val="20"/>
        </w:rPr>
        <w:t>Cleanse 7</w:t>
      </w:r>
      <w:r w:rsidR="009B4D5D" w:rsidRPr="00CE2951">
        <w:rPr>
          <w:rFonts w:ascii="Verdana" w:eastAsia="Franklin Gothic Book" w:hAnsi="Verdana" w:cs="Franklin Gothic Book"/>
          <w:b w:val="0"/>
          <w:bCs/>
          <w:color w:val="000000" w:themeColor="text1"/>
          <w:sz w:val="20"/>
          <w:szCs w:val="20"/>
        </w:rPr>
        <w:t xml:space="preserve"> use</w:t>
      </w:r>
      <w:r w:rsidR="00670FF9" w:rsidRPr="00CE2951">
        <w:rPr>
          <w:rFonts w:ascii="Verdana" w:eastAsia="Franklin Gothic Book" w:hAnsi="Verdana" w:cs="Franklin Gothic Book"/>
          <w:b w:val="0"/>
          <w:bCs/>
          <w:color w:val="000000" w:themeColor="text1"/>
          <w:sz w:val="20"/>
          <w:szCs w:val="20"/>
        </w:rPr>
        <w:t>d</w:t>
      </w:r>
      <w:r w:rsidR="00834DF5" w:rsidRPr="00CE2951">
        <w:rPr>
          <w:rFonts w:ascii="Verdana" w:eastAsia="Franklin Gothic Book" w:hAnsi="Verdana" w:cs="Franklin Gothic Book"/>
          <w:b w:val="0"/>
          <w:bCs/>
          <w:color w:val="000000" w:themeColor="text1"/>
          <w:sz w:val="20"/>
          <w:szCs w:val="20"/>
        </w:rPr>
        <w:t xml:space="preserve"> for one week</w:t>
      </w:r>
      <w:r w:rsidR="009B4D5D" w:rsidRPr="00CE2951">
        <w:rPr>
          <w:rFonts w:ascii="Verdana" w:eastAsia="Franklin Gothic Book" w:hAnsi="Verdana" w:cs="Franklin Gothic Book"/>
          <w:b w:val="0"/>
          <w:bCs/>
          <w:color w:val="000000" w:themeColor="text1"/>
          <w:sz w:val="20"/>
          <w:szCs w:val="20"/>
        </w:rPr>
        <w:t xml:space="preserve"> 2 - 4 times per year</w:t>
      </w:r>
      <w:r w:rsidR="00321F0B" w:rsidRPr="00CE2951">
        <w:rPr>
          <w:rFonts w:ascii="Verdana" w:eastAsia="Franklin Gothic Book" w:hAnsi="Verdana" w:cs="Franklin Gothic Book"/>
          <w:b w:val="0"/>
          <w:bCs/>
          <w:color w:val="000000" w:themeColor="text1"/>
          <w:sz w:val="20"/>
          <w:szCs w:val="20"/>
        </w:rPr>
        <w:t>,</w:t>
      </w:r>
      <w:r w:rsidR="00F8458B" w:rsidRPr="00CE2951">
        <w:rPr>
          <w:rFonts w:ascii="Verdana" w:eastAsia="Franklin Gothic Book" w:hAnsi="Verdana" w:cs="Franklin Gothic Book"/>
          <w:b w:val="0"/>
          <w:bCs/>
          <w:color w:val="000000" w:themeColor="text1"/>
          <w:sz w:val="20"/>
          <w:szCs w:val="20"/>
        </w:rPr>
        <w:t xml:space="preserve"> or as </w:t>
      </w:r>
      <w:r w:rsidR="0045101D" w:rsidRPr="00CE2951">
        <w:rPr>
          <w:rFonts w:ascii="Verdana" w:eastAsia="Franklin Gothic Book" w:hAnsi="Verdana" w:cs="Franklin Gothic Book"/>
          <w:b w:val="0"/>
          <w:bCs/>
          <w:color w:val="000000" w:themeColor="text1"/>
          <w:sz w:val="20"/>
          <w:szCs w:val="20"/>
        </w:rPr>
        <w:t>preparation</w:t>
      </w:r>
      <w:r w:rsidR="00F8458B" w:rsidRPr="00CE2951">
        <w:rPr>
          <w:rFonts w:ascii="Verdana" w:eastAsia="Franklin Gothic Book" w:hAnsi="Verdana" w:cs="Franklin Gothic Book"/>
          <w:b w:val="0"/>
          <w:bCs/>
          <w:color w:val="000000" w:themeColor="text1"/>
          <w:sz w:val="20"/>
          <w:szCs w:val="20"/>
        </w:rPr>
        <w:t xml:space="preserve"> for </w:t>
      </w:r>
      <w:r w:rsidR="00FE064E" w:rsidRPr="00CE2951">
        <w:rPr>
          <w:rFonts w:ascii="Verdana" w:eastAsia="Franklin Gothic Book" w:hAnsi="Verdana" w:cs="Franklin Gothic Book"/>
          <w:b w:val="0"/>
          <w:bCs/>
          <w:color w:val="000000" w:themeColor="text1"/>
          <w:sz w:val="20"/>
          <w:szCs w:val="20"/>
        </w:rPr>
        <w:t xml:space="preserve">our </w:t>
      </w:r>
      <w:r w:rsidR="00D32F3D">
        <w:rPr>
          <w:rFonts w:ascii="Verdana" w:eastAsia="Franklin Gothic Book" w:hAnsi="Verdana" w:cs="Franklin Gothic Book"/>
          <w:b w:val="0"/>
          <w:bCs/>
          <w:color w:val="000000" w:themeColor="text1"/>
          <w:sz w:val="20"/>
          <w:szCs w:val="20"/>
        </w:rPr>
        <w:t>Cleanse 14 (</w:t>
      </w:r>
      <w:r w:rsidR="00FE064E" w:rsidRPr="00CE2951">
        <w:rPr>
          <w:rFonts w:ascii="Verdana" w:eastAsia="Franklin Gothic Book" w:hAnsi="Verdana" w:cs="Franklin Gothic Book"/>
          <w:b w:val="0"/>
          <w:bCs/>
          <w:color w:val="000000" w:themeColor="text1"/>
          <w:sz w:val="20"/>
          <w:szCs w:val="20"/>
        </w:rPr>
        <w:t>14</w:t>
      </w:r>
      <w:r w:rsidR="00F8458B" w:rsidRPr="00CE2951">
        <w:rPr>
          <w:rFonts w:ascii="Verdana" w:eastAsia="Franklin Gothic Book" w:hAnsi="Verdana" w:cs="Franklin Gothic Book"/>
          <w:b w:val="0"/>
          <w:bCs/>
          <w:color w:val="000000" w:themeColor="text1"/>
          <w:sz w:val="20"/>
          <w:szCs w:val="20"/>
        </w:rPr>
        <w:t>-</w:t>
      </w:r>
      <w:r w:rsidR="007E77FA">
        <w:rPr>
          <w:rFonts w:ascii="Verdana" w:eastAsia="Franklin Gothic Book" w:hAnsi="Verdana" w:cs="Franklin Gothic Book"/>
          <w:b w:val="0"/>
          <w:bCs/>
          <w:color w:val="000000" w:themeColor="text1"/>
          <w:sz w:val="20"/>
          <w:szCs w:val="20"/>
        </w:rPr>
        <w:t>d</w:t>
      </w:r>
      <w:r w:rsidR="00F8458B" w:rsidRPr="00CE2951">
        <w:rPr>
          <w:rFonts w:ascii="Verdana" w:eastAsia="Franklin Gothic Book" w:hAnsi="Verdana" w:cs="Franklin Gothic Book"/>
          <w:b w:val="0"/>
          <w:bCs/>
          <w:color w:val="000000" w:themeColor="text1"/>
          <w:sz w:val="20"/>
          <w:szCs w:val="20"/>
        </w:rPr>
        <w:t>ay</w:t>
      </w:r>
      <w:r w:rsidR="00D32F3D">
        <w:rPr>
          <w:rFonts w:ascii="Verdana" w:eastAsia="Franklin Gothic Book" w:hAnsi="Verdana" w:cs="Franklin Gothic Book"/>
          <w:b w:val="0"/>
          <w:bCs/>
          <w:color w:val="000000" w:themeColor="text1"/>
          <w:sz w:val="20"/>
          <w:szCs w:val="20"/>
        </w:rPr>
        <w:t>)</w:t>
      </w:r>
      <w:r w:rsidR="00F8458B" w:rsidRPr="00CE2951">
        <w:rPr>
          <w:rFonts w:ascii="Verdana" w:eastAsia="Franklin Gothic Book" w:hAnsi="Verdana" w:cs="Franklin Gothic Book"/>
          <w:b w:val="0"/>
          <w:bCs/>
          <w:color w:val="000000" w:themeColor="text1"/>
          <w:sz w:val="20"/>
          <w:szCs w:val="20"/>
        </w:rPr>
        <w:t xml:space="preserve"> or </w:t>
      </w:r>
      <w:r w:rsidR="00791AA9">
        <w:rPr>
          <w:rFonts w:ascii="Verdana" w:eastAsia="Franklin Gothic Book" w:hAnsi="Verdana" w:cs="Franklin Gothic Book"/>
          <w:b w:val="0"/>
          <w:bCs/>
          <w:color w:val="000000" w:themeColor="text1"/>
          <w:sz w:val="20"/>
          <w:szCs w:val="20"/>
        </w:rPr>
        <w:t>Cleanse 28 (</w:t>
      </w:r>
      <w:r w:rsidR="00F8458B" w:rsidRPr="00CE2951">
        <w:rPr>
          <w:rFonts w:ascii="Verdana" w:eastAsia="Franklin Gothic Book" w:hAnsi="Verdana" w:cs="Franklin Gothic Book"/>
          <w:b w:val="0"/>
          <w:bCs/>
          <w:color w:val="000000" w:themeColor="text1"/>
          <w:sz w:val="20"/>
          <w:szCs w:val="20"/>
        </w:rPr>
        <w:t>28-</w:t>
      </w:r>
      <w:r w:rsidR="007E77FA">
        <w:rPr>
          <w:rFonts w:ascii="Verdana" w:eastAsia="Franklin Gothic Book" w:hAnsi="Verdana" w:cs="Franklin Gothic Book"/>
          <w:b w:val="0"/>
          <w:bCs/>
          <w:color w:val="000000" w:themeColor="text1"/>
          <w:sz w:val="20"/>
          <w:szCs w:val="20"/>
        </w:rPr>
        <w:t>d</w:t>
      </w:r>
      <w:r w:rsidR="00F8458B" w:rsidRPr="00CE2951">
        <w:rPr>
          <w:rFonts w:ascii="Verdana" w:eastAsia="Franklin Gothic Book" w:hAnsi="Verdana" w:cs="Franklin Gothic Book"/>
          <w:b w:val="0"/>
          <w:bCs/>
          <w:color w:val="000000" w:themeColor="text1"/>
          <w:sz w:val="20"/>
          <w:szCs w:val="20"/>
        </w:rPr>
        <w:t>ay</w:t>
      </w:r>
      <w:r w:rsidR="00791AA9">
        <w:rPr>
          <w:rFonts w:ascii="Verdana" w:eastAsia="Franklin Gothic Book" w:hAnsi="Verdana" w:cs="Franklin Gothic Book"/>
          <w:b w:val="0"/>
          <w:bCs/>
          <w:color w:val="000000" w:themeColor="text1"/>
          <w:sz w:val="20"/>
          <w:szCs w:val="20"/>
        </w:rPr>
        <w:t>)</w:t>
      </w:r>
      <w:r w:rsidR="00F8458B" w:rsidRPr="00CE2951">
        <w:rPr>
          <w:rFonts w:ascii="Verdana" w:eastAsia="Franklin Gothic Book" w:hAnsi="Verdana" w:cs="Franklin Gothic Book"/>
          <w:b w:val="0"/>
          <w:bCs/>
          <w:color w:val="000000" w:themeColor="text1"/>
          <w:sz w:val="20"/>
          <w:szCs w:val="20"/>
        </w:rPr>
        <w:t>.</w:t>
      </w:r>
    </w:p>
    <w:p w14:paraId="4523BFB9" w14:textId="77777777" w:rsidR="00CE2951" w:rsidRDefault="00CE2951" w:rsidP="00CE2951">
      <w:pPr>
        <w:pStyle w:val="Heading2"/>
        <w:ind w:left="0" w:firstLine="0"/>
        <w:rPr>
          <w:rFonts w:ascii="Verdana" w:eastAsia="Franklin Gothic Book" w:hAnsi="Verdana" w:cs="Franklin Gothic Book"/>
          <w:b w:val="0"/>
          <w:bCs/>
          <w:color w:val="000000" w:themeColor="text1"/>
          <w:sz w:val="20"/>
          <w:szCs w:val="20"/>
        </w:rPr>
      </w:pPr>
    </w:p>
    <w:p w14:paraId="6C46846E" w14:textId="77777777" w:rsidR="001B5255" w:rsidRDefault="0059619E" w:rsidP="001B5255">
      <w:pPr>
        <w:pStyle w:val="Heading2"/>
        <w:ind w:left="0" w:firstLine="0"/>
        <w:rPr>
          <w:rFonts w:ascii="Verdana" w:eastAsia="Franklin Gothic Book" w:hAnsi="Verdana" w:cs="Franklin Gothic Book"/>
          <w:color w:val="000000" w:themeColor="text1"/>
          <w:sz w:val="20"/>
          <w:szCs w:val="20"/>
        </w:rPr>
      </w:pPr>
      <w:r w:rsidRPr="00826CC0">
        <w:rPr>
          <w:rFonts w:ascii="Verdana" w:eastAsia="Franklin Gothic Book" w:hAnsi="Verdana" w:cs="Franklin Gothic Book"/>
          <w:bCs/>
          <w:color w:val="000000" w:themeColor="text1"/>
          <w:sz w:val="20"/>
          <w:szCs w:val="20"/>
        </w:rPr>
        <w:t>Cleanse 7 Sample Schedule</w:t>
      </w:r>
      <w:r w:rsidRPr="00826CC0">
        <w:rPr>
          <w:rFonts w:ascii="Verdana" w:eastAsia="Franklin Gothic Book" w:hAnsi="Verdana" w:cs="Franklin Gothic Book"/>
          <w:color w:val="000000" w:themeColor="text1"/>
          <w:sz w:val="20"/>
          <w:szCs w:val="20"/>
        </w:rPr>
        <w:t>:</w:t>
      </w:r>
    </w:p>
    <w:p w14:paraId="630B9820" w14:textId="77777777" w:rsidR="001B5255" w:rsidRDefault="001B5255" w:rsidP="001B5255">
      <w:pPr>
        <w:pStyle w:val="Heading2"/>
        <w:ind w:left="0" w:firstLine="0"/>
        <w:rPr>
          <w:rFonts w:ascii="Verdana" w:eastAsia="Franklin Gothic Book" w:hAnsi="Verdana" w:cs="Franklin Gothic Book"/>
          <w:color w:val="000000" w:themeColor="text1"/>
          <w:sz w:val="20"/>
          <w:szCs w:val="20"/>
        </w:rPr>
      </w:pPr>
    </w:p>
    <w:p w14:paraId="2F9A2BF2" w14:textId="685369B8" w:rsidR="001E0229" w:rsidRPr="00BB6719" w:rsidRDefault="0059619E" w:rsidP="001B5255">
      <w:pPr>
        <w:pStyle w:val="Heading2"/>
        <w:ind w:left="0" w:firstLine="0"/>
        <w:rPr>
          <w:rFonts w:ascii="Verdana" w:hAnsi="Verdana"/>
          <w:b w:val="0"/>
          <w:bCs/>
          <w:color w:val="000000" w:themeColor="text1"/>
          <w:sz w:val="20"/>
          <w:szCs w:val="20"/>
        </w:rPr>
      </w:pPr>
      <w:r w:rsidRPr="00BB6719">
        <w:rPr>
          <w:rFonts w:ascii="Verdana" w:eastAsia="Franklin Gothic Book" w:hAnsi="Verdana" w:cs="Franklin Gothic Book"/>
          <w:b w:val="0"/>
          <w:bCs/>
          <w:color w:val="000000" w:themeColor="text1"/>
          <w:sz w:val="20"/>
          <w:szCs w:val="20"/>
        </w:rPr>
        <w:t>Day 1 through Day 7</w:t>
      </w:r>
    </w:p>
    <w:p w14:paraId="4745BBD6" w14:textId="2BA0739E" w:rsidR="001E0229" w:rsidRPr="00826CC0" w:rsidRDefault="0059619E" w:rsidP="00FF10DF">
      <w:pPr>
        <w:pStyle w:val="ListParagraph"/>
        <w:numPr>
          <w:ilvl w:val="0"/>
          <w:numId w:val="11"/>
        </w:numPr>
        <w:spacing w:after="162" w:line="263" w:lineRule="auto"/>
        <w:ind w:right="253"/>
        <w:rPr>
          <w:rFonts w:ascii="Verdana" w:eastAsia="Franklin Gothic Book" w:hAnsi="Verdana" w:cs="Franklin Gothic Book"/>
          <w:color w:val="000000" w:themeColor="text1"/>
          <w:sz w:val="20"/>
          <w:szCs w:val="20"/>
        </w:rPr>
      </w:pPr>
      <w:r w:rsidRPr="00826CC0">
        <w:rPr>
          <w:rFonts w:ascii="Verdana" w:eastAsia="Franklin Gothic Book" w:hAnsi="Verdana" w:cs="Franklin Gothic Book"/>
          <w:color w:val="000000" w:themeColor="text1"/>
          <w:sz w:val="20"/>
          <w:szCs w:val="20"/>
        </w:rPr>
        <w:t xml:space="preserve">1 hour before </w:t>
      </w:r>
      <w:r w:rsidR="00935F3B" w:rsidRPr="00826CC0">
        <w:rPr>
          <w:rFonts w:ascii="Verdana" w:eastAsia="Franklin Gothic Book" w:hAnsi="Verdana" w:cs="Franklin Gothic Book"/>
          <w:color w:val="000000" w:themeColor="text1"/>
          <w:sz w:val="20"/>
          <w:szCs w:val="20"/>
        </w:rPr>
        <w:t>B</w:t>
      </w:r>
      <w:r w:rsidRPr="00826CC0">
        <w:rPr>
          <w:rFonts w:ascii="Verdana" w:eastAsia="Franklin Gothic Book" w:hAnsi="Verdana" w:cs="Franklin Gothic Book"/>
          <w:color w:val="000000" w:themeColor="text1"/>
          <w:sz w:val="20"/>
          <w:szCs w:val="20"/>
        </w:rPr>
        <w:t>reakfast</w:t>
      </w:r>
      <w:r w:rsidR="0008602C" w:rsidRPr="00826CC0">
        <w:rPr>
          <w:rFonts w:ascii="Verdana" w:eastAsia="Franklin Gothic Book" w:hAnsi="Verdana" w:cs="Franklin Gothic Book"/>
          <w:color w:val="000000" w:themeColor="text1"/>
          <w:sz w:val="20"/>
          <w:szCs w:val="20"/>
        </w:rPr>
        <w:t xml:space="preserve"> - </w:t>
      </w:r>
      <w:r w:rsidRPr="00826CC0">
        <w:rPr>
          <w:rFonts w:ascii="Verdana" w:eastAsia="Franklin Gothic Book" w:hAnsi="Verdana" w:cs="Franklin Gothic Book"/>
          <w:color w:val="000000" w:themeColor="text1"/>
          <w:sz w:val="20"/>
          <w:szCs w:val="20"/>
        </w:rPr>
        <w:t>4 capsules of</w:t>
      </w:r>
      <w:r w:rsidR="00387861" w:rsidRPr="00826CC0">
        <w:rPr>
          <w:rFonts w:ascii="Verdana" w:eastAsia="Franklin Gothic Book" w:hAnsi="Verdana" w:cs="Franklin Gothic Book"/>
          <w:b/>
          <w:bCs/>
          <w:color w:val="000000" w:themeColor="text1"/>
          <w:sz w:val="20"/>
          <w:szCs w:val="20"/>
        </w:rPr>
        <w:t xml:space="preserve"> Pathway 7 Fiber Sweep</w:t>
      </w:r>
      <w:r w:rsidRPr="00826CC0">
        <w:rPr>
          <w:rFonts w:ascii="Verdana" w:eastAsia="Franklin Gothic Book" w:hAnsi="Verdana" w:cs="Franklin Gothic Book"/>
          <w:color w:val="000000" w:themeColor="text1"/>
          <w:sz w:val="20"/>
          <w:szCs w:val="20"/>
        </w:rPr>
        <w:t xml:space="preserve"> </w:t>
      </w:r>
    </w:p>
    <w:p w14:paraId="083B5ACE" w14:textId="77777777" w:rsidR="001E0229" w:rsidRPr="00693FF9" w:rsidRDefault="00935F3B" w:rsidP="001E0229">
      <w:pPr>
        <w:pStyle w:val="ListParagraph"/>
        <w:numPr>
          <w:ilvl w:val="0"/>
          <w:numId w:val="11"/>
        </w:numPr>
        <w:spacing w:after="162" w:line="263" w:lineRule="auto"/>
        <w:ind w:right="253"/>
        <w:rPr>
          <w:rFonts w:ascii="Verdana" w:eastAsia="Franklin Gothic Book" w:hAnsi="Verdana" w:cs="Franklin Gothic Book"/>
          <w:color w:val="000000" w:themeColor="text1"/>
          <w:sz w:val="20"/>
          <w:szCs w:val="20"/>
        </w:rPr>
      </w:pPr>
      <w:r w:rsidRPr="00693FF9">
        <w:rPr>
          <w:rFonts w:ascii="Verdana" w:eastAsia="Franklin Gothic Book" w:hAnsi="Verdana" w:cs="Franklin Gothic Book"/>
          <w:color w:val="000000" w:themeColor="text1"/>
          <w:sz w:val="20"/>
          <w:szCs w:val="20"/>
        </w:rPr>
        <w:t>Breakfast</w:t>
      </w:r>
    </w:p>
    <w:p w14:paraId="0048C995" w14:textId="3550802C" w:rsidR="001E0229" w:rsidRPr="00826CC0" w:rsidRDefault="00CD6EE2" w:rsidP="001E0229">
      <w:pPr>
        <w:pStyle w:val="ListParagraph"/>
        <w:numPr>
          <w:ilvl w:val="0"/>
          <w:numId w:val="11"/>
        </w:numPr>
        <w:spacing w:after="162" w:line="263" w:lineRule="auto"/>
        <w:ind w:right="253"/>
        <w:rPr>
          <w:rFonts w:ascii="Verdana" w:eastAsia="Franklin Gothic Book" w:hAnsi="Verdana" w:cs="Franklin Gothic Book"/>
          <w:color w:val="000000" w:themeColor="text1"/>
          <w:sz w:val="20"/>
          <w:szCs w:val="20"/>
        </w:rPr>
      </w:pPr>
      <w:r w:rsidRPr="00826CC0">
        <w:rPr>
          <w:rFonts w:ascii="Verdana" w:eastAsia="Franklin Gothic Book" w:hAnsi="Verdana" w:cs="Franklin Gothic Book"/>
          <w:color w:val="000000" w:themeColor="text1"/>
          <w:sz w:val="20"/>
          <w:szCs w:val="20"/>
        </w:rPr>
        <w:t>1</w:t>
      </w:r>
      <w:r w:rsidR="00321F0B" w:rsidRPr="00826CC0">
        <w:rPr>
          <w:rFonts w:ascii="Verdana" w:eastAsia="Franklin Gothic Book" w:hAnsi="Verdana" w:cs="Franklin Gothic Book"/>
          <w:color w:val="000000" w:themeColor="text1"/>
          <w:sz w:val="20"/>
          <w:szCs w:val="20"/>
        </w:rPr>
        <w:t xml:space="preserve"> hour</w:t>
      </w:r>
      <w:r w:rsidRPr="00826CC0">
        <w:rPr>
          <w:rFonts w:ascii="Verdana" w:eastAsia="Franklin Gothic Book" w:hAnsi="Verdana" w:cs="Franklin Gothic Book"/>
          <w:color w:val="000000" w:themeColor="text1"/>
          <w:sz w:val="20"/>
          <w:szCs w:val="20"/>
        </w:rPr>
        <w:t xml:space="preserve"> after Breakfast</w:t>
      </w:r>
      <w:r w:rsidR="0008602C" w:rsidRPr="00826CC0">
        <w:rPr>
          <w:rFonts w:ascii="Verdana" w:eastAsia="Franklin Gothic Book" w:hAnsi="Verdana" w:cs="Franklin Gothic Book"/>
          <w:color w:val="000000" w:themeColor="text1"/>
          <w:sz w:val="20"/>
          <w:szCs w:val="20"/>
        </w:rPr>
        <w:t xml:space="preserve"> </w:t>
      </w:r>
      <w:r w:rsidRPr="00826CC0">
        <w:rPr>
          <w:rFonts w:ascii="Verdana" w:eastAsia="Franklin Gothic Book" w:hAnsi="Verdana" w:cs="Franklin Gothic Book"/>
          <w:color w:val="000000" w:themeColor="text1"/>
          <w:sz w:val="20"/>
          <w:szCs w:val="20"/>
        </w:rPr>
        <w:t>-</w:t>
      </w:r>
      <w:r w:rsidR="0008602C" w:rsidRPr="00826CC0">
        <w:rPr>
          <w:rFonts w:ascii="Verdana" w:eastAsia="Franklin Gothic Book" w:hAnsi="Verdana" w:cs="Franklin Gothic Book"/>
          <w:color w:val="000000" w:themeColor="text1"/>
          <w:sz w:val="20"/>
          <w:szCs w:val="20"/>
        </w:rPr>
        <w:t xml:space="preserve"> </w:t>
      </w:r>
      <w:r w:rsidR="00935F3B" w:rsidRPr="00826CC0">
        <w:rPr>
          <w:rFonts w:ascii="Verdana" w:eastAsia="Franklin Gothic Book" w:hAnsi="Verdana" w:cs="Franklin Gothic Book"/>
          <w:color w:val="000000" w:themeColor="text1"/>
          <w:sz w:val="20"/>
          <w:szCs w:val="20"/>
        </w:rPr>
        <w:t xml:space="preserve">3 </w:t>
      </w:r>
      <w:r w:rsidR="00387861" w:rsidRPr="00826CC0">
        <w:rPr>
          <w:rFonts w:ascii="Verdana" w:eastAsia="Franklin Gothic Book" w:hAnsi="Verdana" w:cs="Franklin Gothic Book"/>
          <w:color w:val="000000" w:themeColor="text1"/>
          <w:sz w:val="20"/>
          <w:szCs w:val="20"/>
        </w:rPr>
        <w:t>c</w:t>
      </w:r>
      <w:r w:rsidR="00935F3B" w:rsidRPr="00826CC0">
        <w:rPr>
          <w:rFonts w:ascii="Verdana" w:eastAsia="Franklin Gothic Book" w:hAnsi="Verdana" w:cs="Franklin Gothic Book"/>
          <w:color w:val="000000" w:themeColor="text1"/>
          <w:sz w:val="20"/>
          <w:szCs w:val="20"/>
        </w:rPr>
        <w:t xml:space="preserve">apsules of </w:t>
      </w:r>
      <w:r w:rsidR="00935F3B" w:rsidRPr="00826CC0">
        <w:rPr>
          <w:rFonts w:ascii="Verdana" w:eastAsia="Franklin Gothic Book" w:hAnsi="Verdana" w:cs="Franklin Gothic Book"/>
          <w:b/>
          <w:bCs/>
          <w:color w:val="000000" w:themeColor="text1"/>
          <w:sz w:val="20"/>
          <w:szCs w:val="20"/>
        </w:rPr>
        <w:t>Pathway 7 Cleanse</w:t>
      </w:r>
    </w:p>
    <w:p w14:paraId="210BA889" w14:textId="77777777" w:rsidR="001E0229" w:rsidRPr="00693FF9" w:rsidRDefault="00935F3B" w:rsidP="001E0229">
      <w:pPr>
        <w:pStyle w:val="ListParagraph"/>
        <w:numPr>
          <w:ilvl w:val="0"/>
          <w:numId w:val="11"/>
        </w:numPr>
        <w:spacing w:after="162" w:line="263" w:lineRule="auto"/>
        <w:ind w:right="253"/>
        <w:rPr>
          <w:rFonts w:ascii="Verdana" w:eastAsia="Franklin Gothic Book" w:hAnsi="Verdana" w:cs="Franklin Gothic Book"/>
          <w:color w:val="000000" w:themeColor="text1"/>
          <w:sz w:val="20"/>
          <w:szCs w:val="20"/>
        </w:rPr>
      </w:pPr>
      <w:r w:rsidRPr="00693FF9">
        <w:rPr>
          <w:rFonts w:ascii="Verdana" w:eastAsia="Franklin Gothic Book" w:hAnsi="Verdana" w:cs="Franklin Gothic Book"/>
          <w:color w:val="000000" w:themeColor="text1"/>
          <w:sz w:val="20"/>
          <w:szCs w:val="20"/>
        </w:rPr>
        <w:t>Lunch</w:t>
      </w:r>
    </w:p>
    <w:p w14:paraId="48386DB5" w14:textId="1D892AE8" w:rsidR="001E0229" w:rsidRPr="00826CC0" w:rsidRDefault="00CD6EE2" w:rsidP="001E0229">
      <w:pPr>
        <w:pStyle w:val="ListParagraph"/>
        <w:numPr>
          <w:ilvl w:val="0"/>
          <w:numId w:val="11"/>
        </w:numPr>
        <w:spacing w:after="162" w:line="263" w:lineRule="auto"/>
        <w:ind w:right="253"/>
        <w:rPr>
          <w:rFonts w:ascii="Verdana" w:eastAsia="Franklin Gothic Book" w:hAnsi="Verdana" w:cs="Franklin Gothic Book"/>
          <w:color w:val="000000" w:themeColor="text1"/>
          <w:sz w:val="20"/>
          <w:szCs w:val="20"/>
        </w:rPr>
      </w:pPr>
      <w:r w:rsidRPr="00826CC0">
        <w:rPr>
          <w:rFonts w:ascii="Verdana" w:eastAsia="Franklin Gothic Book" w:hAnsi="Verdana" w:cs="Franklin Gothic Book"/>
          <w:color w:val="000000" w:themeColor="text1"/>
          <w:sz w:val="20"/>
          <w:szCs w:val="20"/>
        </w:rPr>
        <w:t>1</w:t>
      </w:r>
      <w:r w:rsidR="00321F0B" w:rsidRPr="00826CC0">
        <w:rPr>
          <w:rFonts w:ascii="Verdana" w:eastAsia="Franklin Gothic Book" w:hAnsi="Verdana" w:cs="Franklin Gothic Book"/>
          <w:color w:val="000000" w:themeColor="text1"/>
          <w:sz w:val="20"/>
          <w:szCs w:val="20"/>
        </w:rPr>
        <w:t xml:space="preserve"> hour</w:t>
      </w:r>
      <w:r w:rsidRPr="00826CC0">
        <w:rPr>
          <w:rFonts w:ascii="Verdana" w:eastAsia="Franklin Gothic Book" w:hAnsi="Verdana" w:cs="Franklin Gothic Book"/>
          <w:color w:val="000000" w:themeColor="text1"/>
          <w:sz w:val="20"/>
          <w:szCs w:val="20"/>
        </w:rPr>
        <w:t xml:space="preserve"> after Lunch</w:t>
      </w:r>
      <w:r w:rsidR="0008602C" w:rsidRPr="00826CC0">
        <w:rPr>
          <w:rFonts w:ascii="Verdana" w:eastAsia="Franklin Gothic Book" w:hAnsi="Verdana" w:cs="Franklin Gothic Book"/>
          <w:color w:val="000000" w:themeColor="text1"/>
          <w:sz w:val="20"/>
          <w:szCs w:val="20"/>
        </w:rPr>
        <w:t xml:space="preserve"> </w:t>
      </w:r>
      <w:r w:rsidRPr="00826CC0">
        <w:rPr>
          <w:rFonts w:ascii="Verdana" w:eastAsia="Franklin Gothic Book" w:hAnsi="Verdana" w:cs="Franklin Gothic Book"/>
          <w:color w:val="000000" w:themeColor="text1"/>
          <w:sz w:val="20"/>
          <w:szCs w:val="20"/>
        </w:rPr>
        <w:t>-</w:t>
      </w:r>
      <w:r w:rsidR="0008602C" w:rsidRPr="00826CC0">
        <w:rPr>
          <w:rFonts w:ascii="Verdana" w:eastAsia="Franklin Gothic Book" w:hAnsi="Verdana" w:cs="Franklin Gothic Book"/>
          <w:color w:val="000000" w:themeColor="text1"/>
          <w:sz w:val="20"/>
          <w:szCs w:val="20"/>
        </w:rPr>
        <w:t xml:space="preserve"> </w:t>
      </w:r>
      <w:r w:rsidR="00935F3B" w:rsidRPr="00826CC0">
        <w:rPr>
          <w:rFonts w:ascii="Verdana" w:eastAsia="Franklin Gothic Book" w:hAnsi="Verdana" w:cs="Franklin Gothic Book"/>
          <w:color w:val="000000" w:themeColor="text1"/>
          <w:sz w:val="20"/>
          <w:szCs w:val="20"/>
        </w:rPr>
        <w:t xml:space="preserve">3 </w:t>
      </w:r>
      <w:r w:rsidR="00387861" w:rsidRPr="00826CC0">
        <w:rPr>
          <w:rFonts w:ascii="Verdana" w:eastAsia="Franklin Gothic Book" w:hAnsi="Verdana" w:cs="Franklin Gothic Book"/>
          <w:color w:val="000000" w:themeColor="text1"/>
          <w:sz w:val="20"/>
          <w:szCs w:val="20"/>
        </w:rPr>
        <w:t>c</w:t>
      </w:r>
      <w:r w:rsidR="00935F3B" w:rsidRPr="00826CC0">
        <w:rPr>
          <w:rFonts w:ascii="Verdana" w:eastAsia="Franklin Gothic Book" w:hAnsi="Verdana" w:cs="Franklin Gothic Book"/>
          <w:color w:val="000000" w:themeColor="text1"/>
          <w:sz w:val="20"/>
          <w:szCs w:val="20"/>
        </w:rPr>
        <w:t xml:space="preserve">apsules of </w:t>
      </w:r>
      <w:r w:rsidR="00935F3B" w:rsidRPr="00826CC0">
        <w:rPr>
          <w:rFonts w:ascii="Verdana" w:eastAsia="Franklin Gothic Book" w:hAnsi="Verdana" w:cs="Franklin Gothic Book"/>
          <w:b/>
          <w:bCs/>
          <w:color w:val="000000" w:themeColor="text1"/>
          <w:sz w:val="20"/>
          <w:szCs w:val="20"/>
        </w:rPr>
        <w:t>Pathway 7 Cleanse</w:t>
      </w:r>
    </w:p>
    <w:p w14:paraId="4AF1704C" w14:textId="5B1DDB97" w:rsidR="001E0229" w:rsidRPr="00826CC0" w:rsidRDefault="00B03FC1" w:rsidP="001E0229">
      <w:pPr>
        <w:pStyle w:val="ListParagraph"/>
        <w:numPr>
          <w:ilvl w:val="0"/>
          <w:numId w:val="11"/>
        </w:numPr>
        <w:spacing w:after="162" w:line="263" w:lineRule="auto"/>
        <w:ind w:right="253"/>
        <w:rPr>
          <w:rFonts w:ascii="Verdana" w:eastAsia="Franklin Gothic Book" w:hAnsi="Verdana" w:cs="Franklin Gothic Book"/>
          <w:color w:val="000000" w:themeColor="text1"/>
          <w:sz w:val="20"/>
          <w:szCs w:val="20"/>
        </w:rPr>
      </w:pPr>
      <w:r w:rsidRPr="00826CC0">
        <w:rPr>
          <w:rFonts w:ascii="Verdana" w:eastAsia="Franklin Gothic Book" w:hAnsi="Verdana" w:cs="Franklin Gothic Book"/>
          <w:color w:val="000000" w:themeColor="text1"/>
          <w:sz w:val="20"/>
          <w:szCs w:val="20"/>
        </w:rPr>
        <w:t>1</w:t>
      </w:r>
      <w:r w:rsidR="005A5DEE" w:rsidRPr="00826CC0">
        <w:rPr>
          <w:rFonts w:ascii="Verdana" w:eastAsia="Franklin Gothic Book" w:hAnsi="Verdana" w:cs="Franklin Gothic Book"/>
          <w:color w:val="000000" w:themeColor="text1"/>
          <w:sz w:val="20"/>
          <w:szCs w:val="20"/>
        </w:rPr>
        <w:t xml:space="preserve"> hour before </w:t>
      </w:r>
      <w:proofErr w:type="gramStart"/>
      <w:r w:rsidR="00CD6EE2" w:rsidRPr="00826CC0">
        <w:rPr>
          <w:rFonts w:ascii="Verdana" w:eastAsia="Franklin Gothic Book" w:hAnsi="Verdana" w:cs="Franklin Gothic Book"/>
          <w:color w:val="000000" w:themeColor="text1"/>
          <w:sz w:val="20"/>
          <w:szCs w:val="20"/>
        </w:rPr>
        <w:t>D</w:t>
      </w:r>
      <w:r w:rsidR="005A5DEE" w:rsidRPr="00826CC0">
        <w:rPr>
          <w:rFonts w:ascii="Verdana" w:eastAsia="Franklin Gothic Book" w:hAnsi="Verdana" w:cs="Franklin Gothic Book"/>
          <w:color w:val="000000" w:themeColor="text1"/>
          <w:sz w:val="20"/>
          <w:szCs w:val="20"/>
        </w:rPr>
        <w:t>inner</w:t>
      </w:r>
      <w:proofErr w:type="gramEnd"/>
      <w:r w:rsidR="0008602C" w:rsidRPr="00826CC0">
        <w:rPr>
          <w:rFonts w:ascii="Verdana" w:eastAsia="Franklin Gothic Book" w:hAnsi="Verdana" w:cs="Franklin Gothic Book"/>
          <w:color w:val="000000" w:themeColor="text1"/>
          <w:sz w:val="20"/>
          <w:szCs w:val="20"/>
        </w:rPr>
        <w:t xml:space="preserve"> </w:t>
      </w:r>
      <w:r w:rsidR="005A5DEE" w:rsidRPr="00826CC0">
        <w:rPr>
          <w:rFonts w:ascii="Verdana" w:eastAsia="Franklin Gothic Book" w:hAnsi="Verdana" w:cs="Franklin Gothic Book"/>
          <w:color w:val="000000" w:themeColor="text1"/>
          <w:sz w:val="20"/>
          <w:szCs w:val="20"/>
        </w:rPr>
        <w:t>-</w:t>
      </w:r>
      <w:r w:rsidR="0008602C" w:rsidRPr="00826CC0">
        <w:rPr>
          <w:rFonts w:ascii="Verdana" w:eastAsia="Franklin Gothic Book" w:hAnsi="Verdana" w:cs="Franklin Gothic Book"/>
          <w:color w:val="000000" w:themeColor="text1"/>
          <w:sz w:val="20"/>
          <w:szCs w:val="20"/>
        </w:rPr>
        <w:t xml:space="preserve"> </w:t>
      </w:r>
      <w:r w:rsidR="005A5DEE" w:rsidRPr="00826CC0">
        <w:rPr>
          <w:rFonts w:ascii="Verdana" w:eastAsia="Franklin Gothic Book" w:hAnsi="Verdana" w:cs="Franklin Gothic Book"/>
          <w:color w:val="000000" w:themeColor="text1"/>
          <w:sz w:val="20"/>
          <w:szCs w:val="20"/>
        </w:rPr>
        <w:t xml:space="preserve">4 capsules of </w:t>
      </w:r>
      <w:r w:rsidR="005A5DEE" w:rsidRPr="00826CC0">
        <w:rPr>
          <w:rFonts w:ascii="Verdana" w:eastAsia="Franklin Gothic Book" w:hAnsi="Verdana" w:cs="Franklin Gothic Book"/>
          <w:b/>
          <w:bCs/>
          <w:color w:val="000000" w:themeColor="text1"/>
          <w:sz w:val="20"/>
          <w:szCs w:val="20"/>
        </w:rPr>
        <w:t>Pathway 7 Fiber Sweep</w:t>
      </w:r>
    </w:p>
    <w:p w14:paraId="235E63BF" w14:textId="77777777" w:rsidR="001E0229" w:rsidRPr="00693FF9" w:rsidRDefault="00935F3B" w:rsidP="001E0229">
      <w:pPr>
        <w:pStyle w:val="ListParagraph"/>
        <w:numPr>
          <w:ilvl w:val="0"/>
          <w:numId w:val="11"/>
        </w:numPr>
        <w:spacing w:after="162" w:line="263" w:lineRule="auto"/>
        <w:ind w:right="253"/>
        <w:rPr>
          <w:rFonts w:ascii="Verdana" w:eastAsia="Franklin Gothic Book" w:hAnsi="Verdana" w:cs="Franklin Gothic Book"/>
          <w:color w:val="000000" w:themeColor="text1"/>
          <w:sz w:val="20"/>
          <w:szCs w:val="20"/>
        </w:rPr>
      </w:pPr>
      <w:r w:rsidRPr="00693FF9">
        <w:rPr>
          <w:rFonts w:ascii="Verdana" w:eastAsia="Franklin Gothic Book" w:hAnsi="Verdana" w:cs="Franklin Gothic Book"/>
          <w:color w:val="000000" w:themeColor="text1"/>
          <w:sz w:val="20"/>
          <w:szCs w:val="20"/>
        </w:rPr>
        <w:t>Dinner</w:t>
      </w:r>
    </w:p>
    <w:p w14:paraId="7150DB0F" w14:textId="5352C74D" w:rsidR="001E0229" w:rsidRPr="00826CC0" w:rsidRDefault="00CD6EE2" w:rsidP="001E0229">
      <w:pPr>
        <w:pStyle w:val="ListParagraph"/>
        <w:numPr>
          <w:ilvl w:val="0"/>
          <w:numId w:val="11"/>
        </w:numPr>
        <w:spacing w:after="162" w:line="263" w:lineRule="auto"/>
        <w:ind w:right="253"/>
        <w:rPr>
          <w:rFonts w:ascii="Verdana" w:eastAsia="Franklin Gothic Book" w:hAnsi="Verdana" w:cs="Franklin Gothic Book"/>
          <w:color w:val="000000" w:themeColor="text1"/>
          <w:sz w:val="20"/>
          <w:szCs w:val="20"/>
        </w:rPr>
      </w:pPr>
      <w:r w:rsidRPr="00826CC0">
        <w:rPr>
          <w:rFonts w:ascii="Verdana" w:eastAsia="Franklin Gothic Book" w:hAnsi="Verdana" w:cs="Franklin Gothic Book"/>
          <w:color w:val="000000" w:themeColor="text1"/>
          <w:sz w:val="20"/>
          <w:szCs w:val="20"/>
        </w:rPr>
        <w:t>1</w:t>
      </w:r>
      <w:r w:rsidR="00321F0B" w:rsidRPr="00826CC0">
        <w:rPr>
          <w:rFonts w:ascii="Verdana" w:eastAsia="Franklin Gothic Book" w:hAnsi="Verdana" w:cs="Franklin Gothic Book"/>
          <w:color w:val="000000" w:themeColor="text1"/>
          <w:sz w:val="20"/>
          <w:szCs w:val="20"/>
        </w:rPr>
        <w:t xml:space="preserve"> hour</w:t>
      </w:r>
      <w:r w:rsidRPr="00826CC0">
        <w:rPr>
          <w:rFonts w:ascii="Verdana" w:eastAsia="Franklin Gothic Book" w:hAnsi="Verdana" w:cs="Franklin Gothic Book"/>
          <w:color w:val="000000" w:themeColor="text1"/>
          <w:sz w:val="20"/>
          <w:szCs w:val="20"/>
        </w:rPr>
        <w:t xml:space="preserve"> after </w:t>
      </w:r>
      <w:proofErr w:type="gramStart"/>
      <w:r w:rsidRPr="00826CC0">
        <w:rPr>
          <w:rFonts w:ascii="Verdana" w:eastAsia="Franklin Gothic Book" w:hAnsi="Verdana" w:cs="Franklin Gothic Book"/>
          <w:color w:val="000000" w:themeColor="text1"/>
          <w:sz w:val="20"/>
          <w:szCs w:val="20"/>
        </w:rPr>
        <w:t>Dinner</w:t>
      </w:r>
      <w:proofErr w:type="gramEnd"/>
      <w:r w:rsidR="0008602C" w:rsidRPr="00826CC0">
        <w:rPr>
          <w:rFonts w:ascii="Verdana" w:eastAsia="Franklin Gothic Book" w:hAnsi="Verdana" w:cs="Franklin Gothic Book"/>
          <w:color w:val="000000" w:themeColor="text1"/>
          <w:sz w:val="20"/>
          <w:szCs w:val="20"/>
        </w:rPr>
        <w:t xml:space="preserve"> </w:t>
      </w:r>
      <w:r w:rsidRPr="00826CC0">
        <w:rPr>
          <w:rFonts w:ascii="Verdana" w:eastAsia="Franklin Gothic Book" w:hAnsi="Verdana" w:cs="Franklin Gothic Book"/>
          <w:color w:val="000000" w:themeColor="text1"/>
          <w:sz w:val="20"/>
          <w:szCs w:val="20"/>
        </w:rPr>
        <w:t>-</w:t>
      </w:r>
      <w:r w:rsidR="0008602C" w:rsidRPr="00826CC0">
        <w:rPr>
          <w:rFonts w:ascii="Verdana" w:eastAsia="Franklin Gothic Book" w:hAnsi="Verdana" w:cs="Franklin Gothic Book"/>
          <w:color w:val="000000" w:themeColor="text1"/>
          <w:sz w:val="20"/>
          <w:szCs w:val="20"/>
        </w:rPr>
        <w:t xml:space="preserve"> </w:t>
      </w:r>
      <w:r w:rsidR="005A5DEE" w:rsidRPr="00826CC0">
        <w:rPr>
          <w:rFonts w:ascii="Verdana" w:eastAsia="Franklin Gothic Book" w:hAnsi="Verdana" w:cs="Franklin Gothic Book"/>
          <w:color w:val="000000" w:themeColor="text1"/>
          <w:sz w:val="20"/>
          <w:szCs w:val="20"/>
        </w:rPr>
        <w:t xml:space="preserve">3 </w:t>
      </w:r>
      <w:r w:rsidR="00387861" w:rsidRPr="00826CC0">
        <w:rPr>
          <w:rFonts w:ascii="Verdana" w:eastAsia="Franklin Gothic Book" w:hAnsi="Verdana" w:cs="Franklin Gothic Book"/>
          <w:color w:val="000000" w:themeColor="text1"/>
          <w:sz w:val="20"/>
          <w:szCs w:val="20"/>
        </w:rPr>
        <w:t>c</w:t>
      </w:r>
      <w:r w:rsidR="005A5DEE" w:rsidRPr="00826CC0">
        <w:rPr>
          <w:rFonts w:ascii="Verdana" w:eastAsia="Franklin Gothic Book" w:hAnsi="Verdana" w:cs="Franklin Gothic Book"/>
          <w:color w:val="000000" w:themeColor="text1"/>
          <w:sz w:val="20"/>
          <w:szCs w:val="20"/>
        </w:rPr>
        <w:t xml:space="preserve">apsules of </w:t>
      </w:r>
      <w:r w:rsidR="005A5DEE" w:rsidRPr="00826CC0">
        <w:rPr>
          <w:rFonts w:ascii="Verdana" w:eastAsia="Franklin Gothic Book" w:hAnsi="Verdana" w:cs="Franklin Gothic Book"/>
          <w:b/>
          <w:bCs/>
          <w:color w:val="000000" w:themeColor="text1"/>
          <w:sz w:val="20"/>
          <w:szCs w:val="20"/>
        </w:rPr>
        <w:t>Pathway 7 Cleanse</w:t>
      </w:r>
    </w:p>
    <w:p w14:paraId="43E0A1EA" w14:textId="29B4B51B" w:rsidR="00516E1F" w:rsidRPr="00826CC0" w:rsidRDefault="00CD6EE2" w:rsidP="004D461B">
      <w:pPr>
        <w:pStyle w:val="ListParagraph"/>
        <w:numPr>
          <w:ilvl w:val="0"/>
          <w:numId w:val="11"/>
        </w:numPr>
        <w:spacing w:after="162" w:line="263" w:lineRule="auto"/>
        <w:ind w:right="253"/>
        <w:rPr>
          <w:rFonts w:ascii="Verdana" w:eastAsia="Franklin Gothic Book" w:hAnsi="Verdana" w:cs="Franklin Gothic Book"/>
          <w:color w:val="000000" w:themeColor="text1"/>
          <w:sz w:val="20"/>
          <w:szCs w:val="20"/>
        </w:rPr>
      </w:pPr>
      <w:r w:rsidRPr="00693FF9">
        <w:rPr>
          <w:rFonts w:ascii="Verdana" w:eastAsia="Franklin Gothic Book" w:hAnsi="Verdana" w:cs="Franklin Gothic Book"/>
          <w:color w:val="000000" w:themeColor="text1"/>
          <w:sz w:val="20"/>
          <w:szCs w:val="20"/>
        </w:rPr>
        <w:t>Before bed</w:t>
      </w:r>
      <w:r w:rsidR="0008602C" w:rsidRPr="00826CC0">
        <w:rPr>
          <w:rFonts w:ascii="Verdana" w:eastAsia="Franklin Gothic Book" w:hAnsi="Verdana" w:cs="Franklin Gothic Book"/>
          <w:b/>
          <w:bCs/>
          <w:color w:val="000000" w:themeColor="text1"/>
          <w:sz w:val="20"/>
          <w:szCs w:val="20"/>
        </w:rPr>
        <w:t xml:space="preserve"> </w:t>
      </w:r>
      <w:r w:rsidRPr="00826CC0">
        <w:rPr>
          <w:rFonts w:ascii="Verdana" w:eastAsia="Franklin Gothic Book" w:hAnsi="Verdana" w:cs="Franklin Gothic Book"/>
          <w:color w:val="000000" w:themeColor="text1"/>
          <w:sz w:val="20"/>
          <w:szCs w:val="20"/>
        </w:rPr>
        <w:t>-</w:t>
      </w:r>
      <w:r w:rsidR="0008602C" w:rsidRPr="00826CC0">
        <w:rPr>
          <w:rFonts w:ascii="Verdana" w:eastAsia="Franklin Gothic Book" w:hAnsi="Verdana" w:cs="Franklin Gothic Book"/>
          <w:color w:val="000000" w:themeColor="text1"/>
          <w:sz w:val="20"/>
          <w:szCs w:val="20"/>
        </w:rPr>
        <w:t xml:space="preserve"> </w:t>
      </w:r>
      <w:r w:rsidR="005A5DEE" w:rsidRPr="00826CC0">
        <w:rPr>
          <w:rFonts w:ascii="Verdana" w:eastAsia="Franklin Gothic Book" w:hAnsi="Verdana" w:cs="Franklin Gothic Book"/>
          <w:color w:val="000000" w:themeColor="text1"/>
          <w:sz w:val="20"/>
          <w:szCs w:val="20"/>
        </w:rPr>
        <w:t xml:space="preserve">1 to 3 capsules of </w:t>
      </w:r>
      <w:r w:rsidR="005A5DEE" w:rsidRPr="00826CC0">
        <w:rPr>
          <w:rFonts w:ascii="Verdana" w:eastAsia="Franklin Gothic Book" w:hAnsi="Verdana" w:cs="Franklin Gothic Book"/>
          <w:b/>
          <w:bCs/>
          <w:color w:val="000000" w:themeColor="text1"/>
          <w:sz w:val="20"/>
          <w:szCs w:val="20"/>
        </w:rPr>
        <w:t>Pathway 7 Bowel Cleanse</w:t>
      </w:r>
      <w:r w:rsidRPr="00826CC0">
        <w:rPr>
          <w:rFonts w:ascii="Verdana" w:eastAsia="Franklin Gothic Book" w:hAnsi="Verdana" w:cs="Franklin Gothic Book"/>
          <w:color w:val="000000" w:themeColor="text1"/>
          <w:sz w:val="20"/>
          <w:szCs w:val="20"/>
        </w:rPr>
        <w:t>,</w:t>
      </w:r>
      <w:r w:rsidR="005A5DEE" w:rsidRPr="00826CC0">
        <w:rPr>
          <w:rFonts w:ascii="Verdana" w:eastAsia="Franklin Gothic Book" w:hAnsi="Verdana" w:cs="Franklin Gothic Book"/>
          <w:color w:val="000000" w:themeColor="text1"/>
          <w:sz w:val="20"/>
          <w:szCs w:val="20"/>
        </w:rPr>
        <w:t xml:space="preserve"> a few hours before or after taking other medications or health products. Allow at least 6</w:t>
      </w:r>
      <w:r w:rsidRPr="00826CC0">
        <w:rPr>
          <w:rFonts w:ascii="Verdana" w:eastAsia="Franklin Gothic Book" w:hAnsi="Verdana" w:cs="Franklin Gothic Book"/>
          <w:color w:val="000000" w:themeColor="text1"/>
          <w:sz w:val="20"/>
          <w:szCs w:val="20"/>
        </w:rPr>
        <w:t>-</w:t>
      </w:r>
      <w:r w:rsidR="005A5DEE" w:rsidRPr="00826CC0">
        <w:rPr>
          <w:rFonts w:ascii="Verdana" w:eastAsia="Franklin Gothic Book" w:hAnsi="Verdana" w:cs="Franklin Gothic Book"/>
          <w:color w:val="000000" w:themeColor="text1"/>
          <w:sz w:val="20"/>
          <w:szCs w:val="20"/>
        </w:rPr>
        <w:t>12 hours for laxative effect to occur.</w:t>
      </w:r>
    </w:p>
    <w:p w14:paraId="14934D99" w14:textId="41E61300" w:rsidR="00B2223D" w:rsidRPr="00826CC0" w:rsidRDefault="00CD6EE2" w:rsidP="004D461B">
      <w:pPr>
        <w:pStyle w:val="ListParagraph"/>
        <w:numPr>
          <w:ilvl w:val="0"/>
          <w:numId w:val="11"/>
        </w:numPr>
        <w:spacing w:after="162" w:line="263" w:lineRule="auto"/>
        <w:ind w:right="253"/>
        <w:rPr>
          <w:rFonts w:ascii="Verdana" w:eastAsia="Franklin Gothic Book" w:hAnsi="Verdana" w:cs="Franklin Gothic Book"/>
          <w:color w:val="000000" w:themeColor="text1"/>
          <w:sz w:val="20"/>
          <w:szCs w:val="20"/>
        </w:rPr>
      </w:pPr>
      <w:r w:rsidRPr="00EF0DAC">
        <w:rPr>
          <w:rFonts w:ascii="Verdana" w:eastAsia="Franklin Gothic Book" w:hAnsi="Verdana" w:cs="Franklin Gothic Book"/>
          <w:color w:val="000000" w:themeColor="text1"/>
          <w:sz w:val="20"/>
          <w:szCs w:val="20"/>
        </w:rPr>
        <w:t>NOTE:</w:t>
      </w:r>
      <w:r w:rsidRPr="00826CC0">
        <w:rPr>
          <w:rFonts w:ascii="Verdana" w:eastAsia="Franklin Gothic Book" w:hAnsi="Verdana" w:cs="Franklin Gothic Book"/>
          <w:color w:val="000000" w:themeColor="text1"/>
          <w:sz w:val="20"/>
          <w:szCs w:val="20"/>
        </w:rPr>
        <w:t xml:space="preserve"> </w:t>
      </w:r>
      <w:r w:rsidR="008D78B2" w:rsidRPr="00693FF9">
        <w:rPr>
          <w:rFonts w:ascii="Verdana" w:eastAsia="Franklin Gothic Book" w:hAnsi="Verdana" w:cs="Franklin Gothic Book"/>
          <w:color w:val="000000" w:themeColor="text1"/>
          <w:sz w:val="20"/>
          <w:szCs w:val="20"/>
        </w:rPr>
        <w:t>Cleanse 7</w:t>
      </w:r>
      <w:r w:rsidRPr="00826CC0">
        <w:rPr>
          <w:rFonts w:ascii="Verdana" w:eastAsia="Franklin Gothic Book" w:hAnsi="Verdana" w:cs="Franklin Gothic Book"/>
          <w:color w:val="000000" w:themeColor="text1"/>
          <w:sz w:val="20"/>
          <w:szCs w:val="20"/>
        </w:rPr>
        <w:t xml:space="preserve"> is designed to be effective on its </w:t>
      </w:r>
      <w:r w:rsidRPr="000B1182">
        <w:rPr>
          <w:rFonts w:ascii="Verdana" w:eastAsia="Franklin Gothic Book" w:hAnsi="Verdana" w:cs="Franklin Gothic Book"/>
          <w:color w:val="000000" w:themeColor="text1"/>
          <w:sz w:val="20"/>
          <w:szCs w:val="20"/>
        </w:rPr>
        <w:t xml:space="preserve">own. However, for better </w:t>
      </w:r>
      <w:r w:rsidRPr="00826CC0">
        <w:rPr>
          <w:rFonts w:ascii="Verdana" w:eastAsia="Franklin Gothic Book" w:hAnsi="Verdana" w:cs="Franklin Gothic Book"/>
          <w:color w:val="000000" w:themeColor="text1"/>
          <w:sz w:val="20"/>
          <w:szCs w:val="20"/>
        </w:rPr>
        <w:t xml:space="preserve">results we recommend </w:t>
      </w:r>
      <w:r w:rsidR="00387861" w:rsidRPr="00826CC0">
        <w:rPr>
          <w:rFonts w:ascii="Verdana" w:eastAsia="Franklin Gothic Book" w:hAnsi="Verdana" w:cs="Franklin Gothic Book"/>
          <w:color w:val="000000" w:themeColor="text1"/>
          <w:sz w:val="20"/>
          <w:szCs w:val="20"/>
        </w:rPr>
        <w:t>add</w:t>
      </w:r>
      <w:r w:rsidRPr="00826CC0">
        <w:rPr>
          <w:rFonts w:ascii="Verdana" w:eastAsia="Franklin Gothic Book" w:hAnsi="Verdana" w:cs="Franklin Gothic Book"/>
          <w:color w:val="000000" w:themeColor="text1"/>
          <w:sz w:val="20"/>
          <w:szCs w:val="20"/>
        </w:rPr>
        <w:t xml:space="preserve">ing an additional fiber supplement such as more Pathway 7 Fiber Sweep, </w:t>
      </w:r>
      <w:r w:rsidR="00A909A3">
        <w:rPr>
          <w:rFonts w:ascii="Verdana" w:eastAsia="Franklin Gothic Book" w:hAnsi="Verdana" w:cs="Franklin Gothic Book"/>
          <w:color w:val="000000" w:themeColor="text1"/>
          <w:sz w:val="20"/>
          <w:szCs w:val="20"/>
        </w:rPr>
        <w:t xml:space="preserve">Original </w:t>
      </w:r>
      <w:r w:rsidRPr="00826CC0">
        <w:rPr>
          <w:rFonts w:ascii="Verdana" w:eastAsia="Franklin Gothic Book" w:hAnsi="Verdana" w:cs="Franklin Gothic Book"/>
          <w:color w:val="000000" w:themeColor="text1"/>
          <w:sz w:val="20"/>
          <w:szCs w:val="20"/>
        </w:rPr>
        <w:t>Psyllium</w:t>
      </w:r>
      <w:r w:rsidR="00DC3F7E" w:rsidRPr="00826CC0">
        <w:rPr>
          <w:rFonts w:ascii="Verdana" w:eastAsia="Franklin Gothic Book" w:hAnsi="Verdana" w:cs="Franklin Gothic Book"/>
          <w:color w:val="000000" w:themeColor="text1"/>
          <w:sz w:val="20"/>
          <w:szCs w:val="20"/>
        </w:rPr>
        <w:t>,</w:t>
      </w:r>
      <w:r w:rsidRPr="00826CC0">
        <w:rPr>
          <w:rFonts w:ascii="Verdana" w:eastAsia="Franklin Gothic Book" w:hAnsi="Verdana" w:cs="Franklin Gothic Book"/>
          <w:color w:val="000000" w:themeColor="text1"/>
          <w:sz w:val="20"/>
          <w:szCs w:val="20"/>
        </w:rPr>
        <w:t xml:space="preserve"> or Gourmet Psyllium</w:t>
      </w:r>
      <w:r w:rsidR="001807C6" w:rsidRPr="00826CC0">
        <w:rPr>
          <w:rFonts w:ascii="Verdana" w:eastAsia="Franklin Gothic Book" w:hAnsi="Verdana" w:cs="Franklin Gothic Book"/>
          <w:color w:val="000000" w:themeColor="text1"/>
          <w:sz w:val="20"/>
          <w:szCs w:val="20"/>
        </w:rPr>
        <w:t xml:space="preserve"> (1 hour before Lunch)</w:t>
      </w:r>
      <w:r w:rsidRPr="00826CC0">
        <w:rPr>
          <w:rFonts w:ascii="Verdana" w:eastAsia="Franklin Gothic Book" w:hAnsi="Verdana" w:cs="Franklin Gothic Book"/>
          <w:color w:val="000000" w:themeColor="text1"/>
          <w:sz w:val="20"/>
          <w:szCs w:val="20"/>
        </w:rPr>
        <w:t xml:space="preserve"> while doing this </w:t>
      </w:r>
      <w:r w:rsidR="00B03FC1" w:rsidRPr="00826CC0">
        <w:rPr>
          <w:rFonts w:ascii="Verdana" w:eastAsia="Franklin Gothic Book" w:hAnsi="Verdana" w:cs="Franklin Gothic Book"/>
          <w:color w:val="000000" w:themeColor="text1"/>
          <w:sz w:val="20"/>
          <w:szCs w:val="20"/>
        </w:rPr>
        <w:t>C</w:t>
      </w:r>
      <w:r w:rsidRPr="00826CC0">
        <w:rPr>
          <w:rFonts w:ascii="Verdana" w:eastAsia="Franklin Gothic Book" w:hAnsi="Verdana" w:cs="Franklin Gothic Book"/>
          <w:color w:val="000000" w:themeColor="text1"/>
          <w:sz w:val="20"/>
          <w:szCs w:val="20"/>
        </w:rPr>
        <w:t>leanse</w:t>
      </w:r>
      <w:r w:rsidR="003A7DF1">
        <w:rPr>
          <w:rFonts w:ascii="Verdana" w:eastAsia="Franklin Gothic Book" w:hAnsi="Verdana" w:cs="Franklin Gothic Book"/>
          <w:color w:val="000000" w:themeColor="text1"/>
          <w:sz w:val="20"/>
          <w:szCs w:val="20"/>
        </w:rPr>
        <w:t>,</w:t>
      </w:r>
      <w:r w:rsidRPr="00826CC0">
        <w:rPr>
          <w:rFonts w:ascii="Verdana" w:eastAsia="Franklin Gothic Book" w:hAnsi="Verdana" w:cs="Franklin Gothic Book"/>
          <w:color w:val="000000" w:themeColor="text1"/>
          <w:sz w:val="20"/>
          <w:szCs w:val="20"/>
        </w:rPr>
        <w:t xml:space="preserve"> as well as adding a probiotic supplement such </w:t>
      </w:r>
      <w:r w:rsidRPr="000B1182">
        <w:rPr>
          <w:rFonts w:ascii="Verdana" w:eastAsia="Franklin Gothic Book" w:hAnsi="Verdana" w:cs="Franklin Gothic Book"/>
          <w:color w:val="000000" w:themeColor="text1"/>
          <w:sz w:val="20"/>
          <w:szCs w:val="20"/>
        </w:rPr>
        <w:t xml:space="preserve">as </w:t>
      </w:r>
      <w:hyperlink r:id="rId8" w:history="1">
        <w:r w:rsidRPr="000B1182">
          <w:rPr>
            <w:rStyle w:val="Hyperlink"/>
            <w:rFonts w:ascii="Verdana" w:eastAsia="Franklin Gothic Book" w:hAnsi="Verdana" w:cs="Franklin Gothic Book"/>
            <w:b/>
            <w:bCs/>
            <w:color w:val="000000" w:themeColor="text1"/>
            <w:sz w:val="20"/>
            <w:szCs w:val="20"/>
          </w:rPr>
          <w:t>Flora Grow</w:t>
        </w:r>
      </w:hyperlink>
      <w:r w:rsidRPr="000B1182">
        <w:rPr>
          <w:rFonts w:ascii="Verdana" w:eastAsia="Franklin Gothic Book" w:hAnsi="Verdana" w:cs="Franklin Gothic Book"/>
          <w:color w:val="000000" w:themeColor="text1"/>
          <w:sz w:val="20"/>
          <w:szCs w:val="20"/>
        </w:rPr>
        <w:t xml:space="preserve"> each </w:t>
      </w:r>
      <w:r w:rsidRPr="00826CC0">
        <w:rPr>
          <w:rFonts w:ascii="Verdana" w:eastAsia="Franklin Gothic Book" w:hAnsi="Verdana" w:cs="Franklin Gothic Book"/>
          <w:color w:val="000000" w:themeColor="text1"/>
          <w:sz w:val="20"/>
          <w:szCs w:val="20"/>
        </w:rPr>
        <w:t>evening</w:t>
      </w:r>
      <w:r w:rsidR="00DC3F7E" w:rsidRPr="00826CC0">
        <w:rPr>
          <w:rFonts w:ascii="Verdana" w:eastAsia="Franklin Gothic Book" w:hAnsi="Verdana" w:cs="Franklin Gothic Book"/>
          <w:color w:val="000000" w:themeColor="text1"/>
          <w:sz w:val="20"/>
          <w:szCs w:val="20"/>
        </w:rPr>
        <w:t xml:space="preserve"> after </w:t>
      </w:r>
      <w:r w:rsidR="00BD513C">
        <w:rPr>
          <w:rFonts w:ascii="Verdana" w:eastAsia="Franklin Gothic Book" w:hAnsi="Verdana" w:cs="Franklin Gothic Book"/>
          <w:color w:val="000000" w:themeColor="text1"/>
          <w:sz w:val="20"/>
          <w:szCs w:val="20"/>
        </w:rPr>
        <w:t>d</w:t>
      </w:r>
      <w:r w:rsidR="00DC3F7E" w:rsidRPr="00826CC0">
        <w:rPr>
          <w:rFonts w:ascii="Verdana" w:eastAsia="Franklin Gothic Book" w:hAnsi="Verdana" w:cs="Franklin Gothic Book"/>
          <w:color w:val="000000" w:themeColor="text1"/>
          <w:sz w:val="20"/>
          <w:szCs w:val="20"/>
        </w:rPr>
        <w:t>inner</w:t>
      </w:r>
      <w:r w:rsidRPr="00826CC0">
        <w:rPr>
          <w:rFonts w:ascii="Verdana" w:eastAsia="Franklin Gothic Book" w:hAnsi="Verdana" w:cs="Franklin Gothic Book"/>
          <w:color w:val="000000" w:themeColor="text1"/>
          <w:sz w:val="20"/>
          <w:szCs w:val="20"/>
        </w:rPr>
        <w:t>.</w:t>
      </w:r>
    </w:p>
    <w:p w14:paraId="6AA6978F" w14:textId="11E69F05" w:rsidR="00B2223D" w:rsidRPr="00826CC0" w:rsidRDefault="009B4D5D" w:rsidP="00B2223D">
      <w:pPr>
        <w:spacing w:after="162" w:line="263" w:lineRule="auto"/>
        <w:ind w:right="253"/>
        <w:rPr>
          <w:rFonts w:ascii="Verdana" w:hAnsi="Verdana"/>
          <w:b/>
          <w:bCs/>
          <w:color w:val="000000" w:themeColor="text1"/>
          <w:sz w:val="20"/>
          <w:szCs w:val="20"/>
        </w:rPr>
      </w:pPr>
      <w:r w:rsidRPr="00826CC0">
        <w:rPr>
          <w:rFonts w:ascii="Verdana" w:hAnsi="Verdana"/>
          <w:b/>
          <w:bCs/>
          <w:color w:val="000000" w:themeColor="text1"/>
          <w:sz w:val="20"/>
          <w:szCs w:val="20"/>
        </w:rPr>
        <w:t>Lifestyle / Dietary Suggestions</w:t>
      </w:r>
      <w:r w:rsidR="00EE37A4">
        <w:rPr>
          <w:rFonts w:ascii="Verdana" w:hAnsi="Verdana"/>
          <w:b/>
          <w:bCs/>
          <w:color w:val="000000" w:themeColor="text1"/>
          <w:sz w:val="20"/>
          <w:szCs w:val="20"/>
        </w:rPr>
        <w:t>:</w:t>
      </w:r>
    </w:p>
    <w:p w14:paraId="62C2E20E" w14:textId="3E95F467" w:rsidR="004567D2" w:rsidRPr="00826CC0" w:rsidRDefault="009B4D5D" w:rsidP="00B2223D">
      <w:pPr>
        <w:spacing w:after="162" w:line="263" w:lineRule="auto"/>
        <w:ind w:right="253"/>
        <w:rPr>
          <w:rFonts w:ascii="Verdana" w:eastAsia="Franklin Gothic Book" w:hAnsi="Verdana" w:cs="Franklin Gothic Book"/>
          <w:color w:val="000000" w:themeColor="text1"/>
          <w:sz w:val="20"/>
          <w:szCs w:val="20"/>
        </w:rPr>
      </w:pPr>
      <w:r w:rsidRPr="00826CC0">
        <w:rPr>
          <w:rFonts w:ascii="Verdana" w:eastAsia="Franklin Gothic Book" w:hAnsi="Verdana" w:cs="Franklin Gothic Book"/>
          <w:color w:val="000000" w:themeColor="text1"/>
          <w:sz w:val="20"/>
          <w:szCs w:val="20"/>
        </w:rPr>
        <w:t xml:space="preserve">The </w:t>
      </w:r>
      <w:r w:rsidRPr="001D0242">
        <w:rPr>
          <w:rFonts w:ascii="Verdana" w:eastAsia="Franklin Gothic Book" w:hAnsi="Verdana" w:cs="Franklin Gothic Book"/>
          <w:color w:val="000000" w:themeColor="text1"/>
          <w:sz w:val="20"/>
          <w:szCs w:val="20"/>
        </w:rPr>
        <w:t>Cleanse</w:t>
      </w:r>
      <w:r w:rsidR="00BE0738" w:rsidRPr="001D0242">
        <w:rPr>
          <w:rFonts w:ascii="Verdana" w:eastAsia="Franklin Gothic Book" w:hAnsi="Verdana" w:cs="Franklin Gothic Book"/>
          <w:color w:val="000000" w:themeColor="text1"/>
          <w:sz w:val="20"/>
          <w:szCs w:val="20"/>
        </w:rPr>
        <w:t xml:space="preserve"> 7</w:t>
      </w:r>
      <w:r w:rsidRPr="00826CC0">
        <w:rPr>
          <w:rFonts w:ascii="Verdana" w:eastAsia="Franklin Gothic Book" w:hAnsi="Verdana" w:cs="Franklin Gothic Book"/>
          <w:color w:val="000000" w:themeColor="text1"/>
          <w:sz w:val="20"/>
          <w:szCs w:val="20"/>
        </w:rPr>
        <w:t xml:space="preserve"> is designed to work on its own, however, including the following lifestyle and dietary suggestions will improve the success of the program and your health.</w:t>
      </w:r>
    </w:p>
    <w:p w14:paraId="0A0054CA" w14:textId="7013FB68" w:rsidR="005A46B7" w:rsidRPr="00826CC0" w:rsidRDefault="00F710B2" w:rsidP="00F710B2">
      <w:pPr>
        <w:numPr>
          <w:ilvl w:val="0"/>
          <w:numId w:val="10"/>
        </w:numPr>
        <w:spacing w:after="5" w:line="263" w:lineRule="auto"/>
        <w:ind w:right="860"/>
        <w:rPr>
          <w:rFonts w:ascii="Verdana" w:eastAsia="Franklin Gothic Book" w:hAnsi="Verdana" w:cs="Franklin Gothic Book"/>
          <w:color w:val="000000" w:themeColor="text1"/>
          <w:sz w:val="18"/>
          <w:szCs w:val="18"/>
        </w:rPr>
      </w:pPr>
      <w:r w:rsidRPr="00826CC0">
        <w:rPr>
          <w:rFonts w:ascii="Verdana" w:eastAsia="Franklin Gothic Book" w:hAnsi="Verdana" w:cs="Franklin Gothic Book"/>
          <w:color w:val="000000" w:themeColor="text1"/>
          <w:sz w:val="18"/>
          <w:szCs w:val="18"/>
        </w:rPr>
        <w:t>Read this instruction well and p</w:t>
      </w:r>
      <w:r w:rsidR="005A46B7" w:rsidRPr="00826CC0">
        <w:rPr>
          <w:rFonts w:ascii="Verdana" w:eastAsia="Franklin Gothic Book" w:hAnsi="Verdana" w:cs="Franklin Gothic Book"/>
          <w:color w:val="000000" w:themeColor="text1"/>
          <w:sz w:val="18"/>
          <w:szCs w:val="18"/>
        </w:rPr>
        <w:t>repare well</w:t>
      </w:r>
      <w:r w:rsidR="00FF10DF" w:rsidRPr="00826CC0">
        <w:rPr>
          <w:rFonts w:ascii="Verdana" w:eastAsia="Franklin Gothic Book" w:hAnsi="Verdana" w:cs="Franklin Gothic Book"/>
          <w:color w:val="000000" w:themeColor="text1"/>
          <w:sz w:val="18"/>
          <w:szCs w:val="18"/>
        </w:rPr>
        <w:t xml:space="preserve"> by eliminating caffeine, nicotine, alcohol and acid forming foods</w:t>
      </w:r>
      <w:r w:rsidR="003D6CB3" w:rsidRPr="00826CC0">
        <w:rPr>
          <w:rFonts w:ascii="Verdana" w:eastAsia="Franklin Gothic Book" w:hAnsi="Verdana" w:cs="Franklin Gothic Book"/>
          <w:color w:val="000000" w:themeColor="text1"/>
          <w:sz w:val="18"/>
          <w:szCs w:val="18"/>
        </w:rPr>
        <w:t xml:space="preserve"> and consuming</w:t>
      </w:r>
      <w:r w:rsidR="00FF10DF" w:rsidRPr="00826CC0">
        <w:rPr>
          <w:rFonts w:ascii="Verdana" w:eastAsia="Franklin Gothic Book" w:hAnsi="Verdana" w:cs="Franklin Gothic Book"/>
          <w:color w:val="000000" w:themeColor="text1"/>
          <w:sz w:val="18"/>
          <w:szCs w:val="18"/>
        </w:rPr>
        <w:t xml:space="preserve"> </w:t>
      </w:r>
      <w:r w:rsidR="003D6CB3" w:rsidRPr="00826CC0">
        <w:rPr>
          <w:rFonts w:ascii="Verdana" w:eastAsia="Franklin Gothic Book" w:hAnsi="Verdana" w:cs="Franklin Gothic Book"/>
          <w:color w:val="000000" w:themeColor="text1"/>
          <w:sz w:val="18"/>
          <w:szCs w:val="18"/>
        </w:rPr>
        <w:t xml:space="preserve">more </w:t>
      </w:r>
      <w:r w:rsidR="00201DA0" w:rsidRPr="00826CC0">
        <w:rPr>
          <w:rFonts w:ascii="Verdana" w:eastAsia="Franklin Gothic Book" w:hAnsi="Verdana" w:cs="Franklin Gothic Book"/>
          <w:color w:val="000000" w:themeColor="text1"/>
          <w:sz w:val="18"/>
          <w:szCs w:val="18"/>
        </w:rPr>
        <w:t>alkaline-forming</w:t>
      </w:r>
      <w:r w:rsidR="00FF10DF" w:rsidRPr="00826CC0">
        <w:rPr>
          <w:rFonts w:ascii="Verdana" w:eastAsia="Franklin Gothic Book" w:hAnsi="Verdana" w:cs="Franklin Gothic Book"/>
          <w:color w:val="000000" w:themeColor="text1"/>
          <w:sz w:val="18"/>
          <w:szCs w:val="18"/>
        </w:rPr>
        <w:t xml:space="preserve"> foods and fresh organic juices for a day or two before you begin.</w:t>
      </w:r>
      <w:r w:rsidR="00D14881" w:rsidRPr="00826CC0">
        <w:rPr>
          <w:rFonts w:ascii="Verdana" w:eastAsia="Franklin Gothic Book" w:hAnsi="Verdana" w:cs="Franklin Gothic Book"/>
          <w:color w:val="000000" w:themeColor="text1"/>
          <w:sz w:val="18"/>
          <w:szCs w:val="18"/>
        </w:rPr>
        <w:t xml:space="preserve"> </w:t>
      </w:r>
    </w:p>
    <w:p w14:paraId="0D1C0027" w14:textId="4C246F53" w:rsidR="00201DA0" w:rsidRPr="00826CC0" w:rsidRDefault="005A46B7" w:rsidP="003D6CB3">
      <w:pPr>
        <w:numPr>
          <w:ilvl w:val="0"/>
          <w:numId w:val="10"/>
        </w:numPr>
        <w:spacing w:after="5" w:line="263" w:lineRule="auto"/>
        <w:ind w:right="860"/>
        <w:rPr>
          <w:rFonts w:ascii="Verdana" w:eastAsia="Franklin Gothic Book" w:hAnsi="Verdana" w:cs="Franklin Gothic Book"/>
          <w:color w:val="000000" w:themeColor="text1"/>
          <w:sz w:val="18"/>
          <w:szCs w:val="18"/>
        </w:rPr>
      </w:pPr>
      <w:r w:rsidRPr="00826CC0">
        <w:rPr>
          <w:rFonts w:ascii="Verdana" w:eastAsia="Franklin Gothic Book" w:hAnsi="Verdana" w:cs="Franklin Gothic Book"/>
          <w:color w:val="000000" w:themeColor="text1"/>
          <w:sz w:val="18"/>
          <w:szCs w:val="18"/>
        </w:rPr>
        <w:t>Eat</w:t>
      </w:r>
      <w:r w:rsidR="007A371C" w:rsidRPr="00826CC0">
        <w:rPr>
          <w:rFonts w:ascii="Verdana" w:eastAsia="Franklin Gothic Book" w:hAnsi="Verdana" w:cs="Franklin Gothic Book"/>
          <w:color w:val="000000" w:themeColor="text1"/>
          <w:sz w:val="18"/>
          <w:szCs w:val="18"/>
        </w:rPr>
        <w:t xml:space="preserve"> 100</w:t>
      </w:r>
      <w:r w:rsidR="00EC3B51" w:rsidRPr="00826CC0">
        <w:rPr>
          <w:rFonts w:ascii="Verdana" w:eastAsia="Franklin Gothic Book" w:hAnsi="Verdana" w:cs="Franklin Gothic Book"/>
          <w:color w:val="000000" w:themeColor="text1"/>
          <w:sz w:val="18"/>
          <w:szCs w:val="18"/>
        </w:rPr>
        <w:t>%</w:t>
      </w:r>
      <w:r w:rsidRPr="00826CC0">
        <w:rPr>
          <w:rFonts w:ascii="Verdana" w:eastAsia="Franklin Gothic Book" w:hAnsi="Verdana" w:cs="Franklin Gothic Book"/>
          <w:color w:val="000000" w:themeColor="text1"/>
          <w:sz w:val="18"/>
          <w:szCs w:val="18"/>
        </w:rPr>
        <w:t xml:space="preserve"> </w:t>
      </w:r>
      <w:r w:rsidR="00264C3C" w:rsidRPr="00826CC0">
        <w:rPr>
          <w:rFonts w:ascii="Verdana" w:eastAsia="Franklin Gothic Book" w:hAnsi="Verdana" w:cs="Franklin Gothic Book"/>
          <w:color w:val="000000" w:themeColor="text1"/>
          <w:sz w:val="18"/>
          <w:szCs w:val="18"/>
        </w:rPr>
        <w:t xml:space="preserve">alkaline foods, i.e. </w:t>
      </w:r>
      <w:r w:rsidR="00682DC0" w:rsidRPr="00826CC0">
        <w:rPr>
          <w:rFonts w:ascii="Verdana" w:eastAsia="Franklin Gothic Book" w:hAnsi="Verdana" w:cs="Franklin Gothic Book"/>
          <w:color w:val="000000" w:themeColor="text1"/>
          <w:sz w:val="18"/>
          <w:szCs w:val="18"/>
        </w:rPr>
        <w:t>fresh organic fruits and</w:t>
      </w:r>
      <w:r w:rsidR="00264C3C" w:rsidRPr="00826CC0">
        <w:rPr>
          <w:rFonts w:ascii="Verdana" w:eastAsia="Franklin Gothic Book" w:hAnsi="Verdana" w:cs="Franklin Gothic Book"/>
          <w:color w:val="000000" w:themeColor="text1"/>
          <w:sz w:val="18"/>
          <w:szCs w:val="18"/>
        </w:rPr>
        <w:t xml:space="preserve"> </w:t>
      </w:r>
      <w:r w:rsidR="000B1182" w:rsidRPr="00826CC0">
        <w:rPr>
          <w:rFonts w:ascii="Verdana" w:eastAsia="Franklin Gothic Book" w:hAnsi="Verdana" w:cs="Franklin Gothic Book"/>
          <w:color w:val="000000" w:themeColor="text1"/>
          <w:sz w:val="18"/>
          <w:szCs w:val="18"/>
        </w:rPr>
        <w:t>veggies,</w:t>
      </w:r>
      <w:r w:rsidRPr="00826CC0">
        <w:rPr>
          <w:rFonts w:ascii="Verdana" w:eastAsia="Franklin Gothic Book" w:hAnsi="Verdana" w:cs="Franklin Gothic Book"/>
          <w:color w:val="000000" w:themeColor="text1"/>
          <w:sz w:val="18"/>
          <w:szCs w:val="18"/>
        </w:rPr>
        <w:t xml:space="preserve"> about 20% cooked and 80% raw</w:t>
      </w:r>
      <w:r w:rsidR="003D6CB3" w:rsidRPr="00826CC0">
        <w:rPr>
          <w:rFonts w:ascii="Verdana" w:eastAsia="Franklin Gothic Book" w:hAnsi="Verdana" w:cs="Franklin Gothic Book"/>
          <w:color w:val="000000" w:themeColor="text1"/>
          <w:sz w:val="18"/>
          <w:szCs w:val="18"/>
        </w:rPr>
        <w:t xml:space="preserve">, </w:t>
      </w:r>
      <w:r w:rsidR="00682DC0" w:rsidRPr="00826CC0">
        <w:rPr>
          <w:rFonts w:ascii="Verdana" w:eastAsia="Franklin Gothic Book" w:hAnsi="Verdana" w:cs="Franklin Gothic Book"/>
          <w:color w:val="000000" w:themeColor="text1"/>
          <w:sz w:val="18"/>
          <w:szCs w:val="18"/>
        </w:rPr>
        <w:t>soaked raw nuts and seeds</w:t>
      </w:r>
      <w:r w:rsidR="00470FB7" w:rsidRPr="00826CC0">
        <w:rPr>
          <w:rFonts w:ascii="Verdana" w:eastAsia="Franklin Gothic Book" w:hAnsi="Verdana" w:cs="Franklin Gothic Book"/>
          <w:color w:val="000000" w:themeColor="text1"/>
          <w:sz w:val="18"/>
          <w:szCs w:val="18"/>
        </w:rPr>
        <w:t>,</w:t>
      </w:r>
      <w:r w:rsidR="004E362C">
        <w:rPr>
          <w:rFonts w:ascii="Verdana" w:eastAsia="Franklin Gothic Book" w:hAnsi="Verdana" w:cs="Franklin Gothic Book"/>
          <w:color w:val="000000" w:themeColor="text1"/>
          <w:sz w:val="18"/>
          <w:szCs w:val="18"/>
        </w:rPr>
        <w:t xml:space="preserve"> to</w:t>
      </w:r>
      <w:r w:rsidR="00470FB7" w:rsidRPr="00826CC0">
        <w:rPr>
          <w:rFonts w:ascii="Verdana" w:eastAsia="Franklin Gothic Book" w:hAnsi="Verdana" w:cs="Franklin Gothic Book"/>
          <w:color w:val="000000" w:themeColor="text1"/>
          <w:sz w:val="18"/>
          <w:szCs w:val="18"/>
        </w:rPr>
        <w:t xml:space="preserve"> </w:t>
      </w:r>
      <w:r w:rsidR="003D6CB3" w:rsidRPr="00826CC0">
        <w:rPr>
          <w:rFonts w:ascii="Verdana" w:eastAsia="Franklin Gothic Book" w:hAnsi="Verdana" w:cs="Franklin Gothic Book"/>
          <w:color w:val="000000" w:themeColor="text1"/>
          <w:sz w:val="18"/>
          <w:szCs w:val="18"/>
        </w:rPr>
        <w:t>i</w:t>
      </w:r>
      <w:r w:rsidR="00682DC0" w:rsidRPr="00826CC0">
        <w:rPr>
          <w:rFonts w:ascii="Verdana" w:eastAsia="Franklin Gothic Book" w:hAnsi="Verdana" w:cs="Franklin Gothic Book"/>
          <w:color w:val="000000" w:themeColor="text1"/>
          <w:sz w:val="18"/>
          <w:szCs w:val="18"/>
        </w:rPr>
        <w:t>nclude essential fatty acids</w:t>
      </w:r>
      <w:r w:rsidR="003D6CB3" w:rsidRPr="00826CC0">
        <w:rPr>
          <w:rFonts w:ascii="Verdana" w:eastAsia="Franklin Gothic Book" w:hAnsi="Verdana" w:cs="Franklin Gothic Book"/>
          <w:color w:val="000000" w:themeColor="text1"/>
          <w:sz w:val="18"/>
          <w:szCs w:val="18"/>
        </w:rPr>
        <w:t>, well-cooked</w:t>
      </w:r>
      <w:r w:rsidR="00201DA0" w:rsidRPr="00826CC0">
        <w:rPr>
          <w:rFonts w:ascii="Verdana" w:eastAsia="Franklin Gothic Book" w:hAnsi="Verdana" w:cs="Franklin Gothic Book"/>
          <w:color w:val="000000" w:themeColor="text1"/>
          <w:sz w:val="18"/>
          <w:szCs w:val="18"/>
        </w:rPr>
        <w:t xml:space="preserve"> grains</w:t>
      </w:r>
      <w:r w:rsidR="00264C3C" w:rsidRPr="00826CC0">
        <w:rPr>
          <w:rFonts w:ascii="Verdana" w:eastAsia="Franklin Gothic Book" w:hAnsi="Verdana" w:cs="Franklin Gothic Book"/>
          <w:color w:val="000000" w:themeColor="text1"/>
          <w:sz w:val="18"/>
          <w:szCs w:val="18"/>
        </w:rPr>
        <w:t xml:space="preserve"> like</w:t>
      </w:r>
      <w:r w:rsidR="00201DA0" w:rsidRPr="00826CC0">
        <w:rPr>
          <w:rFonts w:ascii="Verdana" w:eastAsia="Franklin Gothic Book" w:hAnsi="Verdana" w:cs="Franklin Gothic Book"/>
          <w:color w:val="000000" w:themeColor="text1"/>
          <w:sz w:val="18"/>
          <w:szCs w:val="18"/>
        </w:rPr>
        <w:t xml:space="preserve"> wild rice, millet, buckwheat, amaranth, quinoa or spelt</w:t>
      </w:r>
      <w:r w:rsidR="00264C3C" w:rsidRPr="00826CC0">
        <w:rPr>
          <w:rFonts w:ascii="Verdana" w:eastAsia="Franklin Gothic Book" w:hAnsi="Verdana" w:cs="Franklin Gothic Book"/>
          <w:color w:val="000000" w:themeColor="text1"/>
          <w:sz w:val="18"/>
          <w:szCs w:val="18"/>
        </w:rPr>
        <w:t>.</w:t>
      </w:r>
      <w:r w:rsidR="00201DA0" w:rsidRPr="00826CC0">
        <w:rPr>
          <w:rFonts w:ascii="Verdana" w:eastAsia="Franklin Gothic Book" w:hAnsi="Verdana" w:cs="Franklin Gothic Book"/>
          <w:color w:val="000000" w:themeColor="text1"/>
          <w:sz w:val="18"/>
          <w:szCs w:val="18"/>
        </w:rPr>
        <w:t xml:space="preserve"> Pasta from these grains is also fine.</w:t>
      </w:r>
    </w:p>
    <w:p w14:paraId="7632FB01" w14:textId="482ADFBB" w:rsidR="00682DC0" w:rsidRPr="00826CC0" w:rsidRDefault="00682DC0" w:rsidP="00682DC0">
      <w:pPr>
        <w:numPr>
          <w:ilvl w:val="0"/>
          <w:numId w:val="10"/>
        </w:numPr>
        <w:spacing w:after="15" w:line="263" w:lineRule="auto"/>
        <w:ind w:right="253"/>
        <w:rPr>
          <w:rFonts w:ascii="Verdana" w:hAnsi="Verdana"/>
          <w:color w:val="000000" w:themeColor="text1"/>
          <w:sz w:val="18"/>
          <w:szCs w:val="18"/>
        </w:rPr>
      </w:pPr>
      <w:r w:rsidRPr="00826CC0">
        <w:rPr>
          <w:rFonts w:ascii="Verdana" w:eastAsia="Franklin Gothic Book" w:hAnsi="Verdana" w:cs="Franklin Gothic Book"/>
          <w:color w:val="000000" w:themeColor="text1"/>
          <w:sz w:val="18"/>
          <w:szCs w:val="18"/>
        </w:rPr>
        <w:t>If you must have meat, fish, free range chicken or turkey are better meat choices.</w:t>
      </w:r>
    </w:p>
    <w:p w14:paraId="1EC45ACA" w14:textId="771EF1B6" w:rsidR="00682DC0" w:rsidRPr="00826CC0" w:rsidRDefault="00682DC0" w:rsidP="00682DC0">
      <w:pPr>
        <w:numPr>
          <w:ilvl w:val="0"/>
          <w:numId w:val="10"/>
        </w:numPr>
        <w:spacing w:after="15" w:line="263" w:lineRule="auto"/>
        <w:ind w:right="253"/>
        <w:rPr>
          <w:rFonts w:ascii="Verdana" w:eastAsia="Franklin Gothic Book" w:hAnsi="Verdana" w:cs="Franklin Gothic Book"/>
          <w:color w:val="000000" w:themeColor="text1"/>
          <w:sz w:val="18"/>
          <w:szCs w:val="18"/>
        </w:rPr>
      </w:pPr>
      <w:r w:rsidRPr="00826CC0">
        <w:rPr>
          <w:rFonts w:ascii="Verdana" w:eastAsia="Franklin Gothic Book" w:hAnsi="Verdana" w:cs="Franklin Gothic Book"/>
          <w:color w:val="000000" w:themeColor="text1"/>
          <w:sz w:val="18"/>
          <w:szCs w:val="18"/>
        </w:rPr>
        <w:t>Normally for protein, we recommend plant protein such as green powders (spirulina, chlorella, blue green algae), pea protein, deep greens, quinoa, sprouts, soaked nuts and seeds.</w:t>
      </w:r>
    </w:p>
    <w:p w14:paraId="21A8B586" w14:textId="3E991003" w:rsidR="005A46B7" w:rsidRPr="00826CC0" w:rsidRDefault="005A46B7" w:rsidP="00682DC0">
      <w:pPr>
        <w:numPr>
          <w:ilvl w:val="0"/>
          <w:numId w:val="10"/>
        </w:numPr>
        <w:spacing w:after="5" w:line="263" w:lineRule="auto"/>
        <w:ind w:right="860"/>
        <w:rPr>
          <w:rFonts w:ascii="Verdana" w:eastAsia="Franklin Gothic Book" w:hAnsi="Verdana" w:cs="Franklin Gothic Book"/>
          <w:color w:val="000000" w:themeColor="text1"/>
          <w:sz w:val="18"/>
          <w:szCs w:val="18"/>
        </w:rPr>
      </w:pPr>
      <w:r w:rsidRPr="00826CC0">
        <w:rPr>
          <w:rFonts w:ascii="Verdana" w:eastAsia="Franklin Gothic Book" w:hAnsi="Verdana" w:cs="Franklin Gothic Book"/>
          <w:color w:val="000000" w:themeColor="text1"/>
          <w:sz w:val="18"/>
          <w:szCs w:val="18"/>
        </w:rPr>
        <w:lastRenderedPageBreak/>
        <w:t>Drink about 8 oz</w:t>
      </w:r>
      <w:r w:rsidR="00CD28E3" w:rsidRPr="00826CC0">
        <w:rPr>
          <w:rFonts w:ascii="Verdana" w:eastAsia="Franklin Gothic Book" w:hAnsi="Verdana" w:cs="Franklin Gothic Book"/>
          <w:color w:val="000000" w:themeColor="text1"/>
          <w:sz w:val="18"/>
          <w:szCs w:val="18"/>
        </w:rPr>
        <w:t>.</w:t>
      </w:r>
      <w:r w:rsidR="003D6CB3" w:rsidRPr="00826CC0">
        <w:rPr>
          <w:rFonts w:ascii="Verdana" w:eastAsia="Franklin Gothic Book" w:hAnsi="Verdana" w:cs="Franklin Gothic Book"/>
          <w:color w:val="000000" w:themeColor="text1"/>
          <w:sz w:val="18"/>
          <w:szCs w:val="18"/>
        </w:rPr>
        <w:t xml:space="preserve"> of </w:t>
      </w:r>
      <w:proofErr w:type="gramStart"/>
      <w:r w:rsidR="003D6CB3" w:rsidRPr="00826CC0">
        <w:rPr>
          <w:rFonts w:ascii="Verdana" w:eastAsia="Franklin Gothic Book" w:hAnsi="Verdana" w:cs="Franklin Gothic Book"/>
          <w:color w:val="000000" w:themeColor="text1"/>
          <w:sz w:val="18"/>
          <w:szCs w:val="18"/>
        </w:rPr>
        <w:t>water</w:t>
      </w:r>
      <w:r w:rsidRPr="00826CC0">
        <w:rPr>
          <w:rFonts w:ascii="Verdana" w:eastAsia="Franklin Gothic Book" w:hAnsi="Verdana" w:cs="Franklin Gothic Book"/>
          <w:color w:val="000000" w:themeColor="text1"/>
          <w:sz w:val="18"/>
          <w:szCs w:val="18"/>
        </w:rPr>
        <w:t xml:space="preserve"> per</w:t>
      </w:r>
      <w:proofErr w:type="gramEnd"/>
      <w:r w:rsidRPr="00826CC0">
        <w:rPr>
          <w:rFonts w:ascii="Verdana" w:eastAsia="Franklin Gothic Book" w:hAnsi="Verdana" w:cs="Franklin Gothic Book"/>
          <w:color w:val="000000" w:themeColor="text1"/>
          <w:sz w:val="18"/>
          <w:szCs w:val="18"/>
        </w:rPr>
        <w:t xml:space="preserve"> every 10 </w:t>
      </w:r>
      <w:r w:rsidR="00CD28E3" w:rsidRPr="00826CC0">
        <w:rPr>
          <w:rFonts w:ascii="Verdana" w:eastAsia="Franklin Gothic Book" w:hAnsi="Verdana" w:cs="Franklin Gothic Book"/>
          <w:color w:val="000000" w:themeColor="text1"/>
          <w:sz w:val="18"/>
          <w:szCs w:val="18"/>
        </w:rPr>
        <w:t>lbs.</w:t>
      </w:r>
      <w:r w:rsidRPr="00826CC0">
        <w:rPr>
          <w:rFonts w:ascii="Verdana" w:eastAsia="Franklin Gothic Book" w:hAnsi="Verdana" w:cs="Franklin Gothic Book"/>
          <w:color w:val="000000" w:themeColor="text1"/>
          <w:sz w:val="18"/>
          <w:szCs w:val="18"/>
        </w:rPr>
        <w:t xml:space="preserve"> body weight and more in warmer weather. </w:t>
      </w:r>
    </w:p>
    <w:p w14:paraId="6048967E" w14:textId="0DAB13DD" w:rsidR="005A46B7" w:rsidRPr="00826CC0" w:rsidRDefault="005A46B7" w:rsidP="00FF10DF">
      <w:pPr>
        <w:numPr>
          <w:ilvl w:val="0"/>
          <w:numId w:val="10"/>
        </w:numPr>
        <w:spacing w:after="5" w:line="263" w:lineRule="auto"/>
        <w:ind w:right="860"/>
        <w:rPr>
          <w:rFonts w:ascii="Verdana" w:eastAsia="Franklin Gothic Book" w:hAnsi="Verdana" w:cs="Franklin Gothic Book"/>
          <w:color w:val="000000" w:themeColor="text1"/>
          <w:sz w:val="18"/>
          <w:szCs w:val="18"/>
        </w:rPr>
      </w:pPr>
      <w:r w:rsidRPr="00826CC0">
        <w:rPr>
          <w:rFonts w:ascii="Verdana" w:eastAsia="Franklin Gothic Book" w:hAnsi="Verdana" w:cs="Franklin Gothic Book"/>
          <w:color w:val="auto"/>
          <w:sz w:val="18"/>
          <w:szCs w:val="18"/>
        </w:rPr>
        <w:t xml:space="preserve">Drink a minimum </w:t>
      </w:r>
      <w:r w:rsidRPr="00826CC0">
        <w:rPr>
          <w:rFonts w:ascii="Verdana" w:eastAsia="Franklin Gothic Book" w:hAnsi="Verdana" w:cs="Franklin Gothic Book"/>
          <w:color w:val="000000" w:themeColor="text1"/>
          <w:sz w:val="18"/>
          <w:szCs w:val="18"/>
        </w:rPr>
        <w:t xml:space="preserve">of 30-40 oz. fresh organic veggie </w:t>
      </w:r>
      <w:r w:rsidR="00FF10DF" w:rsidRPr="00826CC0">
        <w:rPr>
          <w:rFonts w:ascii="Verdana" w:eastAsia="Franklin Gothic Book" w:hAnsi="Verdana" w:cs="Franklin Gothic Book"/>
          <w:color w:val="000000" w:themeColor="text1"/>
          <w:sz w:val="18"/>
          <w:szCs w:val="18"/>
        </w:rPr>
        <w:t>juice (</w:t>
      </w:r>
      <w:r w:rsidRPr="00826CC0">
        <w:rPr>
          <w:rFonts w:ascii="Verdana" w:eastAsia="Franklin Gothic Book" w:hAnsi="Verdana" w:cs="Franklin Gothic Book"/>
          <w:color w:val="000000" w:themeColor="text1"/>
          <w:sz w:val="18"/>
          <w:szCs w:val="18"/>
        </w:rPr>
        <w:t xml:space="preserve">some fruit like apple fine) and/or Alkalizing Vegetable Mineral </w:t>
      </w:r>
      <w:r w:rsidR="00682DC0" w:rsidRPr="00826CC0">
        <w:rPr>
          <w:rFonts w:ascii="Verdana" w:eastAsia="Franklin Gothic Book" w:hAnsi="Verdana" w:cs="Franklin Gothic Book"/>
          <w:color w:val="000000" w:themeColor="text1"/>
          <w:sz w:val="18"/>
          <w:szCs w:val="18"/>
        </w:rPr>
        <w:t>Broth (</w:t>
      </w:r>
      <w:r w:rsidR="006E1149">
        <w:rPr>
          <w:rFonts w:ascii="Verdana" w:eastAsia="Franklin Gothic Book" w:hAnsi="Verdana" w:cs="Franklin Gothic Book"/>
          <w:color w:val="000000" w:themeColor="text1"/>
          <w:sz w:val="18"/>
          <w:szCs w:val="18"/>
        </w:rPr>
        <w:t xml:space="preserve">recipe </w:t>
      </w:r>
      <w:r w:rsidR="00FF10DF" w:rsidRPr="00826CC0">
        <w:rPr>
          <w:rFonts w:ascii="Verdana" w:eastAsia="Franklin Gothic Book" w:hAnsi="Verdana" w:cs="Franklin Gothic Book"/>
          <w:color w:val="000000" w:themeColor="text1"/>
          <w:sz w:val="18"/>
          <w:szCs w:val="18"/>
        </w:rPr>
        <w:t>in Cleanse Guide</w:t>
      </w:r>
      <w:r w:rsidRPr="00826CC0">
        <w:rPr>
          <w:rFonts w:ascii="Verdana" w:eastAsia="Franklin Gothic Book" w:hAnsi="Verdana" w:cs="Franklin Gothic Book"/>
          <w:color w:val="000000" w:themeColor="text1"/>
          <w:sz w:val="18"/>
          <w:szCs w:val="18"/>
        </w:rPr>
        <w:t xml:space="preserve">) </w:t>
      </w:r>
      <w:r w:rsidR="009C11DC" w:rsidRPr="00826CC0">
        <w:rPr>
          <w:rFonts w:ascii="Verdana" w:eastAsia="Franklin Gothic Book" w:hAnsi="Verdana" w:cs="Franklin Gothic Book"/>
          <w:color w:val="000000" w:themeColor="text1"/>
          <w:sz w:val="18"/>
          <w:szCs w:val="18"/>
        </w:rPr>
        <w:t>per</w:t>
      </w:r>
      <w:r w:rsidRPr="00826CC0">
        <w:rPr>
          <w:rFonts w:ascii="Verdana" w:eastAsia="Franklin Gothic Book" w:hAnsi="Verdana" w:cs="Franklin Gothic Book"/>
          <w:color w:val="000000" w:themeColor="text1"/>
          <w:sz w:val="18"/>
          <w:szCs w:val="18"/>
        </w:rPr>
        <w:t xml:space="preserve"> da</w:t>
      </w:r>
      <w:r w:rsidR="00FF10DF" w:rsidRPr="00826CC0">
        <w:rPr>
          <w:rFonts w:ascii="Verdana" w:eastAsia="Franklin Gothic Book" w:hAnsi="Verdana" w:cs="Franklin Gothic Book"/>
          <w:color w:val="000000" w:themeColor="text1"/>
          <w:sz w:val="18"/>
          <w:szCs w:val="18"/>
        </w:rPr>
        <w:t>y</w:t>
      </w:r>
      <w:r w:rsidR="006B6B99" w:rsidRPr="00B242FC">
        <w:rPr>
          <w:rFonts w:ascii="Verdana" w:eastAsia="Franklin Gothic Book" w:hAnsi="Verdana" w:cs="Franklin Gothic Book"/>
          <w:color w:val="000000" w:themeColor="text1"/>
          <w:sz w:val="18"/>
          <w:szCs w:val="18"/>
        </w:rPr>
        <w:t xml:space="preserve">, 20 minutes before or after </w:t>
      </w:r>
      <w:r w:rsidR="009C11DC" w:rsidRPr="00B242FC">
        <w:rPr>
          <w:rFonts w:ascii="Verdana" w:eastAsia="Franklin Gothic Book" w:hAnsi="Verdana" w:cs="Franklin Gothic Book"/>
          <w:b/>
          <w:bCs/>
          <w:color w:val="000000" w:themeColor="text1"/>
          <w:sz w:val="18"/>
          <w:szCs w:val="18"/>
        </w:rPr>
        <w:t>Pathway 7 Cleanse</w:t>
      </w:r>
      <w:r w:rsidR="009C11DC" w:rsidRPr="00826CC0">
        <w:rPr>
          <w:rFonts w:ascii="Verdana" w:eastAsia="Franklin Gothic Book" w:hAnsi="Verdana" w:cs="Franklin Gothic Book"/>
          <w:color w:val="000000" w:themeColor="text1"/>
          <w:sz w:val="18"/>
          <w:szCs w:val="18"/>
        </w:rPr>
        <w:t>.</w:t>
      </w:r>
      <w:r w:rsidRPr="00826CC0">
        <w:rPr>
          <w:rFonts w:ascii="Verdana" w:eastAsia="Franklin Gothic Book" w:hAnsi="Verdana" w:cs="Franklin Gothic Book"/>
          <w:color w:val="000000" w:themeColor="text1"/>
          <w:sz w:val="18"/>
          <w:szCs w:val="18"/>
        </w:rPr>
        <w:t xml:space="preserve"> </w:t>
      </w:r>
    </w:p>
    <w:p w14:paraId="5BC23E2F" w14:textId="72F7994E" w:rsidR="005A46B7" w:rsidRPr="00826CC0" w:rsidRDefault="005A46B7" w:rsidP="00FF10DF">
      <w:pPr>
        <w:numPr>
          <w:ilvl w:val="0"/>
          <w:numId w:val="10"/>
        </w:numPr>
        <w:spacing w:after="5" w:line="263" w:lineRule="auto"/>
        <w:ind w:right="860"/>
        <w:rPr>
          <w:rFonts w:ascii="Verdana" w:eastAsia="Franklin Gothic Book" w:hAnsi="Verdana" w:cs="Franklin Gothic Book"/>
          <w:color w:val="000000" w:themeColor="text1"/>
          <w:sz w:val="18"/>
          <w:szCs w:val="18"/>
        </w:rPr>
      </w:pPr>
      <w:r w:rsidRPr="00826CC0">
        <w:rPr>
          <w:rFonts w:ascii="Verdana" w:eastAsia="Franklin Gothic Book" w:hAnsi="Verdana" w:cs="Franklin Gothic Book"/>
          <w:color w:val="000000" w:themeColor="text1"/>
          <w:sz w:val="18"/>
          <w:szCs w:val="18"/>
        </w:rPr>
        <w:t xml:space="preserve">Have </w:t>
      </w:r>
      <w:r w:rsidRPr="00826CC0">
        <w:rPr>
          <w:rFonts w:ascii="Verdana" w:eastAsia="Franklin Gothic Book" w:hAnsi="Verdana" w:cs="Franklin Gothic Book"/>
          <w:b/>
          <w:bCs/>
          <w:color w:val="000000" w:themeColor="text1"/>
          <w:sz w:val="18"/>
          <w:szCs w:val="18"/>
        </w:rPr>
        <w:t>NO</w:t>
      </w:r>
      <w:r w:rsidRPr="00826CC0">
        <w:rPr>
          <w:rFonts w:ascii="Verdana" w:eastAsia="Franklin Gothic Book" w:hAnsi="Verdana" w:cs="Franklin Gothic Book"/>
          <w:color w:val="000000" w:themeColor="text1"/>
          <w:sz w:val="18"/>
          <w:szCs w:val="18"/>
        </w:rPr>
        <w:t xml:space="preserve"> </w:t>
      </w:r>
      <w:r w:rsidR="00682DC0" w:rsidRPr="00826CC0">
        <w:rPr>
          <w:rFonts w:ascii="Verdana" w:eastAsia="Franklin Gothic Book" w:hAnsi="Verdana" w:cs="Franklin Gothic Book"/>
          <w:color w:val="000000" w:themeColor="text1"/>
          <w:sz w:val="18"/>
          <w:szCs w:val="18"/>
        </w:rPr>
        <w:t>salt:</w:t>
      </w:r>
      <w:r w:rsidRPr="00826CC0">
        <w:rPr>
          <w:rFonts w:ascii="Verdana" w:eastAsia="Franklin Gothic Book" w:hAnsi="Verdana" w:cs="Franklin Gothic Book"/>
          <w:color w:val="000000" w:themeColor="text1"/>
          <w:sz w:val="18"/>
          <w:szCs w:val="18"/>
        </w:rPr>
        <w:t xml:space="preserve"> </w:t>
      </w:r>
      <w:r w:rsidR="00FF10DF" w:rsidRPr="00826CC0">
        <w:rPr>
          <w:rFonts w:ascii="Verdana" w:eastAsia="Franklin Gothic Book" w:hAnsi="Verdana" w:cs="Franklin Gothic Book"/>
          <w:color w:val="000000" w:themeColor="text1"/>
          <w:sz w:val="18"/>
          <w:szCs w:val="18"/>
        </w:rPr>
        <w:t>n</w:t>
      </w:r>
      <w:r w:rsidRPr="00826CC0">
        <w:rPr>
          <w:rFonts w:ascii="Verdana" w:eastAsia="Franklin Gothic Book" w:hAnsi="Verdana" w:cs="Franklin Gothic Book"/>
          <w:color w:val="000000" w:themeColor="text1"/>
          <w:sz w:val="18"/>
          <w:szCs w:val="18"/>
        </w:rPr>
        <w:t>o iodized, sea, Himalayan, or Celtic salt</w:t>
      </w:r>
      <w:r w:rsidR="00682DC0" w:rsidRPr="00826CC0">
        <w:rPr>
          <w:rFonts w:ascii="Verdana" w:eastAsia="Franklin Gothic Book" w:hAnsi="Verdana" w:cs="Franklin Gothic Book"/>
          <w:color w:val="000000" w:themeColor="text1"/>
          <w:sz w:val="18"/>
          <w:szCs w:val="18"/>
        </w:rPr>
        <w:t>, n</w:t>
      </w:r>
      <w:r w:rsidRPr="00826CC0">
        <w:rPr>
          <w:rFonts w:ascii="Verdana" w:eastAsia="Franklin Gothic Book" w:hAnsi="Verdana" w:cs="Franklin Gothic Book"/>
          <w:color w:val="000000" w:themeColor="text1"/>
          <w:sz w:val="18"/>
          <w:szCs w:val="18"/>
        </w:rPr>
        <w:t>o soy sauce, miso or liquid aminos. (Salt hardens mucoid plaque</w:t>
      </w:r>
      <w:r w:rsidR="00201DA0" w:rsidRPr="00826CC0">
        <w:rPr>
          <w:rFonts w:ascii="Verdana" w:eastAsia="Franklin Gothic Book" w:hAnsi="Verdana" w:cs="Franklin Gothic Book"/>
          <w:color w:val="000000" w:themeColor="text1"/>
          <w:sz w:val="18"/>
          <w:szCs w:val="18"/>
        </w:rPr>
        <w:t xml:space="preserve"> and stops cleansing</w:t>
      </w:r>
      <w:r w:rsidRPr="00826CC0">
        <w:rPr>
          <w:rFonts w:ascii="Verdana" w:eastAsia="Franklin Gothic Book" w:hAnsi="Verdana" w:cs="Franklin Gothic Book"/>
          <w:color w:val="000000" w:themeColor="text1"/>
          <w:sz w:val="18"/>
          <w:szCs w:val="18"/>
        </w:rPr>
        <w:t xml:space="preserve">.) </w:t>
      </w:r>
    </w:p>
    <w:p w14:paraId="45D865D1" w14:textId="659A80B6" w:rsidR="005A46B7" w:rsidRPr="00826CC0" w:rsidRDefault="005A46B7" w:rsidP="00FF10DF">
      <w:pPr>
        <w:numPr>
          <w:ilvl w:val="0"/>
          <w:numId w:val="10"/>
        </w:numPr>
        <w:spacing w:after="5" w:line="263" w:lineRule="auto"/>
        <w:ind w:right="860"/>
        <w:rPr>
          <w:rFonts w:ascii="Verdana" w:eastAsia="Franklin Gothic Book" w:hAnsi="Verdana" w:cs="Franklin Gothic Book"/>
          <w:color w:val="000000" w:themeColor="text1"/>
          <w:sz w:val="18"/>
          <w:szCs w:val="18"/>
        </w:rPr>
      </w:pPr>
      <w:r w:rsidRPr="00826CC0">
        <w:rPr>
          <w:rFonts w:ascii="Verdana" w:eastAsia="Franklin Gothic Book" w:hAnsi="Verdana" w:cs="Franklin Gothic Book"/>
          <w:color w:val="000000" w:themeColor="text1"/>
          <w:sz w:val="18"/>
          <w:szCs w:val="18"/>
        </w:rPr>
        <w:t xml:space="preserve">For </w:t>
      </w:r>
      <w:r w:rsidR="00B41971" w:rsidRPr="00826CC0">
        <w:rPr>
          <w:rFonts w:ascii="Verdana" w:eastAsia="Franklin Gothic Book" w:hAnsi="Verdana" w:cs="Franklin Gothic Book"/>
          <w:color w:val="000000" w:themeColor="text1"/>
          <w:sz w:val="18"/>
          <w:szCs w:val="18"/>
        </w:rPr>
        <w:t xml:space="preserve">a </w:t>
      </w:r>
      <w:r w:rsidRPr="00826CC0">
        <w:rPr>
          <w:rFonts w:ascii="Verdana" w:eastAsia="Franklin Gothic Book" w:hAnsi="Verdana" w:cs="Franklin Gothic Book"/>
          <w:color w:val="000000" w:themeColor="text1"/>
          <w:sz w:val="18"/>
          <w:szCs w:val="18"/>
        </w:rPr>
        <w:t xml:space="preserve">quick snack, try Veggie Mineral Broth or </w:t>
      </w:r>
      <w:r w:rsidR="000C2171" w:rsidRPr="00826CC0">
        <w:rPr>
          <w:rFonts w:ascii="Verdana" w:eastAsia="Franklin Gothic Book" w:hAnsi="Verdana" w:cs="Franklin Gothic Book"/>
          <w:color w:val="000000" w:themeColor="text1"/>
          <w:sz w:val="18"/>
          <w:szCs w:val="18"/>
        </w:rPr>
        <w:t xml:space="preserve">a </w:t>
      </w:r>
      <w:r w:rsidRPr="00826CC0">
        <w:rPr>
          <w:rFonts w:ascii="Verdana" w:eastAsia="Franklin Gothic Book" w:hAnsi="Verdana" w:cs="Franklin Gothic Book"/>
          <w:color w:val="000000" w:themeColor="text1"/>
          <w:sz w:val="18"/>
          <w:szCs w:val="18"/>
        </w:rPr>
        <w:t>piece of fruit</w:t>
      </w:r>
      <w:r w:rsidR="00B41971" w:rsidRPr="00826CC0">
        <w:rPr>
          <w:rFonts w:ascii="Verdana" w:eastAsia="Franklin Gothic Book" w:hAnsi="Verdana" w:cs="Franklin Gothic Book"/>
          <w:color w:val="000000" w:themeColor="text1"/>
          <w:sz w:val="18"/>
          <w:szCs w:val="18"/>
        </w:rPr>
        <w:t>,</w:t>
      </w:r>
      <w:r w:rsidR="00351B05" w:rsidRPr="00826CC0">
        <w:rPr>
          <w:rFonts w:ascii="Verdana" w:eastAsia="Franklin Gothic Book" w:hAnsi="Verdana" w:cs="Franklin Gothic Book"/>
          <w:color w:val="000000" w:themeColor="text1"/>
          <w:sz w:val="18"/>
          <w:szCs w:val="18"/>
        </w:rPr>
        <w:t xml:space="preserve"> 20 </w:t>
      </w:r>
      <w:r w:rsidR="00351B05" w:rsidRPr="00CA3353">
        <w:rPr>
          <w:rFonts w:ascii="Verdana" w:eastAsia="Franklin Gothic Book" w:hAnsi="Verdana" w:cs="Franklin Gothic Book"/>
          <w:color w:val="000000" w:themeColor="text1"/>
          <w:sz w:val="18"/>
          <w:szCs w:val="18"/>
        </w:rPr>
        <w:t>minutes after</w:t>
      </w:r>
      <w:r w:rsidR="00351B05" w:rsidRPr="00826CC0">
        <w:rPr>
          <w:rFonts w:ascii="Verdana" w:eastAsia="Franklin Gothic Book" w:hAnsi="Verdana" w:cs="Franklin Gothic Book"/>
          <w:color w:val="000000" w:themeColor="text1"/>
          <w:sz w:val="18"/>
          <w:szCs w:val="18"/>
        </w:rPr>
        <w:t xml:space="preserve"> </w:t>
      </w:r>
      <w:r w:rsidR="00351B05" w:rsidRPr="00CA3353">
        <w:rPr>
          <w:rFonts w:ascii="Verdana" w:eastAsia="Franklin Gothic Book" w:hAnsi="Verdana" w:cs="Franklin Gothic Book"/>
          <w:b/>
          <w:bCs/>
          <w:color w:val="000000" w:themeColor="text1"/>
          <w:sz w:val="18"/>
          <w:szCs w:val="18"/>
        </w:rPr>
        <w:t>Pathway 7 Cleanse</w:t>
      </w:r>
      <w:r w:rsidR="00B41971" w:rsidRPr="00826CC0">
        <w:rPr>
          <w:rFonts w:ascii="Verdana" w:eastAsia="Franklin Gothic Book" w:hAnsi="Verdana" w:cs="Franklin Gothic Book"/>
          <w:color w:val="000000" w:themeColor="text1"/>
          <w:sz w:val="18"/>
          <w:szCs w:val="18"/>
        </w:rPr>
        <w:t>.</w:t>
      </w:r>
      <w:r w:rsidRPr="00826CC0">
        <w:rPr>
          <w:rFonts w:ascii="Verdana" w:eastAsia="Franklin Gothic Book" w:hAnsi="Verdana" w:cs="Franklin Gothic Book"/>
          <w:color w:val="000000" w:themeColor="text1"/>
          <w:sz w:val="18"/>
          <w:szCs w:val="18"/>
        </w:rPr>
        <w:t xml:space="preserve"> </w:t>
      </w:r>
    </w:p>
    <w:p w14:paraId="388E88A5" w14:textId="352E7E6B" w:rsidR="005A46B7" w:rsidRPr="00826CC0" w:rsidRDefault="005A46B7" w:rsidP="00682DC0">
      <w:pPr>
        <w:numPr>
          <w:ilvl w:val="0"/>
          <w:numId w:val="10"/>
        </w:numPr>
        <w:spacing w:after="5" w:line="263" w:lineRule="auto"/>
        <w:ind w:right="860"/>
        <w:rPr>
          <w:rFonts w:ascii="Verdana" w:eastAsia="Franklin Gothic Book" w:hAnsi="Verdana" w:cs="Franklin Gothic Book"/>
          <w:color w:val="000000" w:themeColor="text1"/>
          <w:sz w:val="18"/>
          <w:szCs w:val="18"/>
        </w:rPr>
      </w:pPr>
      <w:r w:rsidRPr="00826CC0">
        <w:rPr>
          <w:rFonts w:ascii="Verdana" w:eastAsia="Franklin Gothic Book" w:hAnsi="Verdana" w:cs="Franklin Gothic Book"/>
          <w:color w:val="000000" w:themeColor="text1"/>
          <w:sz w:val="18"/>
          <w:szCs w:val="18"/>
        </w:rPr>
        <w:t xml:space="preserve">Use herbal salt free seasoning or celery seed </w:t>
      </w:r>
      <w:r w:rsidR="006830BE" w:rsidRPr="00826CC0">
        <w:rPr>
          <w:rFonts w:ascii="Verdana" w:eastAsia="Franklin Gothic Book" w:hAnsi="Verdana" w:cs="Franklin Gothic Book"/>
          <w:color w:val="000000" w:themeColor="text1"/>
          <w:sz w:val="18"/>
          <w:szCs w:val="18"/>
        </w:rPr>
        <w:t>as</w:t>
      </w:r>
      <w:r w:rsidRPr="00826CC0">
        <w:rPr>
          <w:rFonts w:ascii="Verdana" w:eastAsia="Franklin Gothic Book" w:hAnsi="Verdana" w:cs="Franklin Gothic Book"/>
          <w:color w:val="000000" w:themeColor="text1"/>
          <w:sz w:val="18"/>
          <w:szCs w:val="18"/>
        </w:rPr>
        <w:t xml:space="preserve"> a salt substitute.</w:t>
      </w:r>
    </w:p>
    <w:p w14:paraId="2F314273" w14:textId="3A31943C" w:rsidR="00201DA0" w:rsidRPr="00826CC0" w:rsidRDefault="00201DA0" w:rsidP="00201DA0">
      <w:pPr>
        <w:numPr>
          <w:ilvl w:val="0"/>
          <w:numId w:val="10"/>
        </w:numPr>
        <w:spacing w:after="15" w:line="263" w:lineRule="auto"/>
        <w:ind w:right="253"/>
        <w:rPr>
          <w:rFonts w:ascii="Verdana" w:hAnsi="Verdana"/>
          <w:color w:val="000000" w:themeColor="text1"/>
          <w:sz w:val="18"/>
          <w:szCs w:val="18"/>
        </w:rPr>
      </w:pPr>
      <w:r w:rsidRPr="00826CC0">
        <w:rPr>
          <w:rFonts w:ascii="Verdana" w:hAnsi="Verdana"/>
          <w:color w:val="000000" w:themeColor="text1"/>
          <w:sz w:val="18"/>
          <w:szCs w:val="18"/>
        </w:rPr>
        <w:t xml:space="preserve">Feel free to add your favorite super green food </w:t>
      </w:r>
      <w:r w:rsidRPr="00826CC0">
        <w:rPr>
          <w:rFonts w:ascii="Verdana" w:hAnsi="Verdana"/>
          <w:color w:val="auto"/>
          <w:sz w:val="18"/>
          <w:szCs w:val="18"/>
        </w:rPr>
        <w:t>supplement</w:t>
      </w:r>
      <w:r w:rsidR="00D332B0" w:rsidRPr="00826CC0">
        <w:rPr>
          <w:rFonts w:ascii="Verdana" w:hAnsi="Verdana"/>
          <w:color w:val="auto"/>
          <w:sz w:val="18"/>
          <w:szCs w:val="18"/>
        </w:rPr>
        <w:t>,</w:t>
      </w:r>
      <w:r w:rsidRPr="00826CC0">
        <w:rPr>
          <w:rFonts w:ascii="Verdana" w:hAnsi="Verdana"/>
          <w:color w:val="auto"/>
          <w:sz w:val="18"/>
          <w:szCs w:val="18"/>
        </w:rPr>
        <w:t xml:space="preserve"> </w:t>
      </w:r>
      <w:hyperlink r:id="rId9" w:history="1">
        <w:r w:rsidR="00D332B0" w:rsidRPr="00826CC0">
          <w:rPr>
            <w:rStyle w:val="Hyperlink"/>
            <w:rFonts w:ascii="Verdana" w:hAnsi="Verdana"/>
            <w:b/>
            <w:bCs/>
            <w:color w:val="auto"/>
            <w:sz w:val="18"/>
            <w:szCs w:val="18"/>
          </w:rPr>
          <w:t>Alkalizer</w:t>
        </w:r>
      </w:hyperlink>
      <w:r w:rsidR="00D332B0" w:rsidRPr="00826CC0">
        <w:rPr>
          <w:rFonts w:ascii="Verdana" w:hAnsi="Verdana"/>
          <w:b/>
          <w:bCs/>
          <w:color w:val="auto"/>
          <w:sz w:val="18"/>
          <w:szCs w:val="18"/>
        </w:rPr>
        <w:t xml:space="preserve">, </w:t>
      </w:r>
      <w:r w:rsidRPr="00826CC0">
        <w:rPr>
          <w:rFonts w:ascii="Verdana" w:hAnsi="Verdana"/>
          <w:color w:val="auto"/>
          <w:sz w:val="18"/>
          <w:szCs w:val="18"/>
        </w:rPr>
        <w:t>and</w:t>
      </w:r>
      <w:r w:rsidRPr="00826CC0">
        <w:rPr>
          <w:rFonts w:ascii="Verdana" w:hAnsi="Verdana"/>
          <w:color w:val="000000" w:themeColor="text1"/>
          <w:sz w:val="18"/>
          <w:szCs w:val="18"/>
        </w:rPr>
        <w:t>/or continue taking your current supplements.</w:t>
      </w:r>
    </w:p>
    <w:p w14:paraId="3DAEDC8D" w14:textId="77777777" w:rsidR="00201DA0" w:rsidRPr="00826CC0" w:rsidRDefault="00201DA0" w:rsidP="00201DA0">
      <w:pPr>
        <w:numPr>
          <w:ilvl w:val="0"/>
          <w:numId w:val="10"/>
        </w:numPr>
        <w:spacing w:after="15" w:line="263" w:lineRule="auto"/>
        <w:ind w:right="253"/>
        <w:rPr>
          <w:rFonts w:ascii="Verdana" w:hAnsi="Verdana"/>
          <w:color w:val="000000" w:themeColor="text1"/>
          <w:sz w:val="18"/>
          <w:szCs w:val="18"/>
        </w:rPr>
      </w:pPr>
      <w:r w:rsidRPr="00826CC0">
        <w:rPr>
          <w:rFonts w:ascii="Verdana" w:hAnsi="Verdana"/>
          <w:color w:val="000000" w:themeColor="text1"/>
          <w:sz w:val="18"/>
          <w:szCs w:val="18"/>
        </w:rPr>
        <w:t>We strongly recommend the use of body temperature water enemas. They are helpful anytime a cleansing reaction occurs. This is an excellent way to easily and safely rid your body of toxic waste and lighten your entire cleansing experience.</w:t>
      </w:r>
    </w:p>
    <w:p w14:paraId="266A8FA2" w14:textId="509CB002" w:rsidR="00201DA0" w:rsidRPr="00826CC0" w:rsidRDefault="00201DA0" w:rsidP="00201DA0">
      <w:pPr>
        <w:numPr>
          <w:ilvl w:val="0"/>
          <w:numId w:val="10"/>
        </w:numPr>
        <w:spacing w:after="15" w:line="263" w:lineRule="auto"/>
        <w:ind w:right="253"/>
        <w:rPr>
          <w:rFonts w:ascii="Verdana" w:hAnsi="Verdana"/>
          <w:color w:val="000000" w:themeColor="text1"/>
          <w:sz w:val="18"/>
          <w:szCs w:val="18"/>
        </w:rPr>
      </w:pPr>
      <w:r w:rsidRPr="00826CC0">
        <w:rPr>
          <w:rFonts w:ascii="Verdana" w:hAnsi="Verdana"/>
          <w:color w:val="000000" w:themeColor="text1"/>
          <w:sz w:val="18"/>
          <w:szCs w:val="18"/>
        </w:rPr>
        <w:t>Get plenty of rest (7-8 hours)</w:t>
      </w:r>
      <w:r w:rsidR="002647D2" w:rsidRPr="00826CC0">
        <w:rPr>
          <w:rFonts w:ascii="Verdana" w:hAnsi="Verdana"/>
          <w:color w:val="000000" w:themeColor="text1"/>
          <w:sz w:val="18"/>
          <w:szCs w:val="18"/>
        </w:rPr>
        <w:t xml:space="preserve"> each night</w:t>
      </w:r>
      <w:r w:rsidRPr="00826CC0">
        <w:rPr>
          <w:rFonts w:ascii="Verdana" w:hAnsi="Verdana"/>
          <w:color w:val="000000" w:themeColor="text1"/>
          <w:sz w:val="18"/>
          <w:szCs w:val="18"/>
        </w:rPr>
        <w:t>.</w:t>
      </w:r>
    </w:p>
    <w:p w14:paraId="453614A0" w14:textId="0B063920" w:rsidR="00A37144" w:rsidRPr="00826CC0" w:rsidRDefault="004567D2" w:rsidP="004D461B">
      <w:pPr>
        <w:numPr>
          <w:ilvl w:val="0"/>
          <w:numId w:val="10"/>
        </w:numPr>
        <w:spacing w:after="15" w:line="263" w:lineRule="auto"/>
        <w:ind w:right="253"/>
        <w:rPr>
          <w:rFonts w:ascii="Verdana" w:hAnsi="Verdana"/>
          <w:color w:val="000000" w:themeColor="text1"/>
          <w:sz w:val="18"/>
          <w:szCs w:val="18"/>
        </w:rPr>
      </w:pPr>
      <w:r w:rsidRPr="00826CC0">
        <w:rPr>
          <w:rFonts w:ascii="Verdana" w:hAnsi="Verdana"/>
          <w:color w:val="000000" w:themeColor="text1"/>
          <w:sz w:val="18"/>
          <w:szCs w:val="18"/>
        </w:rPr>
        <w:t>Exercise</w:t>
      </w:r>
      <w:r w:rsidR="004B7693" w:rsidRPr="00826CC0">
        <w:rPr>
          <w:rFonts w:ascii="Verdana" w:hAnsi="Verdana"/>
          <w:color w:val="000000" w:themeColor="text1"/>
          <w:sz w:val="18"/>
          <w:szCs w:val="18"/>
        </w:rPr>
        <w:t xml:space="preserve"> gently</w:t>
      </w:r>
      <w:r w:rsidRPr="00826CC0">
        <w:rPr>
          <w:rFonts w:ascii="Verdana" w:hAnsi="Verdana"/>
          <w:color w:val="000000" w:themeColor="text1"/>
          <w:sz w:val="18"/>
          <w:szCs w:val="18"/>
        </w:rPr>
        <w:t>, even if it’s only a 30-minute walk. You can work out lightly during your Cleanse. Jogging, rebounding or any activity that creates sweat or bouncing of the intestine is not recommended. Remember that when you exercise vigorously you are using electrolyte minerals that you may need for cleansing. In general, cleansing is a good time to rest and tune into your body and spirit.</w:t>
      </w:r>
    </w:p>
    <w:p w14:paraId="3F720B2C" w14:textId="77777777" w:rsidR="00A37144" w:rsidRPr="00826CC0" w:rsidRDefault="00A37144" w:rsidP="00A37144">
      <w:pPr>
        <w:spacing w:after="15" w:line="263" w:lineRule="auto"/>
        <w:ind w:right="253"/>
        <w:rPr>
          <w:rFonts w:ascii="Verdana" w:hAnsi="Verdana"/>
          <w:color w:val="000000" w:themeColor="text1"/>
          <w:sz w:val="20"/>
          <w:szCs w:val="20"/>
        </w:rPr>
      </w:pPr>
    </w:p>
    <w:p w14:paraId="078FAFC8" w14:textId="77777777" w:rsidR="0048208D" w:rsidRPr="00826CC0" w:rsidRDefault="009B4D5D" w:rsidP="0048208D">
      <w:pPr>
        <w:spacing w:after="15" w:line="263" w:lineRule="auto"/>
        <w:ind w:right="253"/>
        <w:rPr>
          <w:rFonts w:ascii="Verdana" w:hAnsi="Verdana"/>
          <w:b/>
          <w:bCs/>
          <w:sz w:val="20"/>
          <w:szCs w:val="20"/>
        </w:rPr>
      </w:pPr>
      <w:r w:rsidRPr="00826CC0">
        <w:rPr>
          <w:rFonts w:ascii="Verdana" w:hAnsi="Verdana"/>
          <w:b/>
          <w:bCs/>
          <w:sz w:val="20"/>
          <w:szCs w:val="20"/>
        </w:rPr>
        <w:t>Frequently Asked Questions</w:t>
      </w:r>
    </w:p>
    <w:p w14:paraId="24B7B449" w14:textId="77777777" w:rsidR="007B0787" w:rsidRPr="00826CC0" w:rsidRDefault="007B0787" w:rsidP="007B0787">
      <w:pPr>
        <w:spacing w:after="15" w:line="263" w:lineRule="auto"/>
        <w:ind w:right="253" w:firstLine="305"/>
        <w:rPr>
          <w:rFonts w:ascii="Verdana" w:eastAsia="Franklin Gothic" w:hAnsi="Verdana" w:cs="Franklin Gothic"/>
          <w:color w:val="181717"/>
          <w:sz w:val="20"/>
          <w:szCs w:val="20"/>
        </w:rPr>
      </w:pPr>
    </w:p>
    <w:p w14:paraId="5419627D" w14:textId="2BCB879D" w:rsidR="00471A9C" w:rsidRPr="00826CC0" w:rsidRDefault="009B4D5D" w:rsidP="007B0787">
      <w:pPr>
        <w:spacing w:after="15" w:line="263" w:lineRule="auto"/>
        <w:ind w:right="253" w:firstLine="305"/>
        <w:rPr>
          <w:rFonts w:ascii="Verdana" w:hAnsi="Verdana"/>
          <w:sz w:val="18"/>
          <w:szCs w:val="18"/>
        </w:rPr>
      </w:pPr>
      <w:r w:rsidRPr="00826CC0">
        <w:rPr>
          <w:rFonts w:ascii="Verdana" w:eastAsia="Franklin Gothic" w:hAnsi="Verdana" w:cs="Franklin Gothic"/>
          <w:color w:val="181717"/>
          <w:sz w:val="18"/>
          <w:szCs w:val="18"/>
        </w:rPr>
        <w:t xml:space="preserve">Q.  How long can I stay on </w:t>
      </w:r>
      <w:r w:rsidR="002B2A38">
        <w:rPr>
          <w:rFonts w:ascii="Verdana" w:eastAsia="Franklin Gothic" w:hAnsi="Verdana" w:cs="Franklin Gothic"/>
          <w:color w:val="181717"/>
          <w:sz w:val="18"/>
          <w:szCs w:val="18"/>
        </w:rPr>
        <w:t>Cleanse 7</w:t>
      </w:r>
      <w:r w:rsidRPr="00826CC0">
        <w:rPr>
          <w:rFonts w:ascii="Verdana" w:eastAsia="Franklin Gothic" w:hAnsi="Verdana" w:cs="Franklin Gothic"/>
          <w:color w:val="181717"/>
          <w:sz w:val="18"/>
          <w:szCs w:val="18"/>
        </w:rPr>
        <w:t>?</w:t>
      </w:r>
    </w:p>
    <w:p w14:paraId="6CE43F48" w14:textId="15AA5DA5" w:rsidR="00471A9C" w:rsidRPr="00826CC0" w:rsidRDefault="009B4D5D" w:rsidP="00FF10DF">
      <w:pPr>
        <w:spacing w:after="42" w:line="263" w:lineRule="auto"/>
        <w:ind w:left="625" w:right="253" w:hanging="320"/>
        <w:rPr>
          <w:rFonts w:ascii="Verdana" w:hAnsi="Verdana"/>
          <w:sz w:val="18"/>
          <w:szCs w:val="18"/>
        </w:rPr>
      </w:pPr>
      <w:r w:rsidRPr="00826CC0">
        <w:rPr>
          <w:rFonts w:ascii="Verdana" w:eastAsia="Franklin Gothic" w:hAnsi="Verdana" w:cs="Franklin Gothic"/>
          <w:color w:val="181717"/>
          <w:sz w:val="18"/>
          <w:szCs w:val="18"/>
        </w:rPr>
        <w:t>A.</w:t>
      </w:r>
      <w:r w:rsidRPr="00826CC0">
        <w:rPr>
          <w:rFonts w:ascii="Verdana" w:eastAsia="Franklin Gothic Book" w:hAnsi="Verdana" w:cs="Franklin Gothic Book"/>
          <w:color w:val="181717"/>
          <w:sz w:val="18"/>
          <w:szCs w:val="18"/>
        </w:rPr>
        <w:t xml:space="preserve"> </w:t>
      </w:r>
      <w:r w:rsidR="00C35A6C">
        <w:rPr>
          <w:rFonts w:ascii="Verdana" w:eastAsia="Franklin Gothic Book" w:hAnsi="Verdana" w:cs="Franklin Gothic Book"/>
          <w:color w:val="181717"/>
          <w:sz w:val="18"/>
          <w:szCs w:val="18"/>
        </w:rPr>
        <w:t xml:space="preserve"> </w:t>
      </w:r>
      <w:r w:rsidR="00507364">
        <w:rPr>
          <w:rFonts w:ascii="Verdana" w:eastAsia="Franklin Gothic Book" w:hAnsi="Verdana" w:cs="Franklin Gothic Book"/>
          <w:color w:val="181717"/>
          <w:sz w:val="18"/>
          <w:szCs w:val="18"/>
        </w:rPr>
        <w:t>Cleanse 7</w:t>
      </w:r>
      <w:r w:rsidRPr="00826CC0">
        <w:rPr>
          <w:rFonts w:ascii="Verdana" w:eastAsia="Franklin Gothic Book" w:hAnsi="Verdana" w:cs="Franklin Gothic Book"/>
          <w:color w:val="181717"/>
          <w:sz w:val="18"/>
          <w:szCs w:val="18"/>
        </w:rPr>
        <w:t xml:space="preserve"> is for occasional use. It is designed as an initial </w:t>
      </w:r>
      <w:r w:rsidR="00C35A6C">
        <w:rPr>
          <w:rFonts w:ascii="Verdana" w:eastAsia="Franklin Gothic Book" w:hAnsi="Verdana" w:cs="Franklin Gothic Book"/>
          <w:color w:val="181717"/>
          <w:sz w:val="18"/>
          <w:szCs w:val="18"/>
        </w:rPr>
        <w:t>C</w:t>
      </w:r>
      <w:r w:rsidRPr="00826CC0">
        <w:rPr>
          <w:rFonts w:ascii="Verdana" w:eastAsia="Franklin Gothic Book" w:hAnsi="Verdana" w:cs="Franklin Gothic Book"/>
          <w:color w:val="181717"/>
          <w:sz w:val="18"/>
          <w:szCs w:val="18"/>
        </w:rPr>
        <w:t xml:space="preserve">leanse to prepare the body for a deeper, more advanced </w:t>
      </w:r>
      <w:r w:rsidR="00C35A6C">
        <w:rPr>
          <w:rFonts w:ascii="Verdana" w:eastAsia="Franklin Gothic Book" w:hAnsi="Verdana" w:cs="Franklin Gothic Book"/>
          <w:color w:val="181717"/>
          <w:sz w:val="18"/>
          <w:szCs w:val="18"/>
        </w:rPr>
        <w:t>C</w:t>
      </w:r>
      <w:r w:rsidRPr="00826CC0">
        <w:rPr>
          <w:rFonts w:ascii="Verdana" w:eastAsia="Franklin Gothic Book" w:hAnsi="Verdana" w:cs="Franklin Gothic Book"/>
          <w:color w:val="181717"/>
          <w:sz w:val="18"/>
          <w:szCs w:val="18"/>
        </w:rPr>
        <w:t xml:space="preserve">leanse in the future (such as </w:t>
      </w:r>
      <w:r w:rsidR="00FE064E" w:rsidRPr="00826CC0">
        <w:rPr>
          <w:rFonts w:ascii="Verdana" w:eastAsia="Franklin Gothic Book" w:hAnsi="Verdana" w:cs="Franklin Gothic Book"/>
          <w:color w:val="181717"/>
          <w:sz w:val="18"/>
          <w:szCs w:val="18"/>
        </w:rPr>
        <w:t xml:space="preserve">the </w:t>
      </w:r>
      <w:r w:rsidR="00E57723" w:rsidRPr="00826CC0">
        <w:rPr>
          <w:rFonts w:ascii="Verdana" w:eastAsia="Franklin Gothic Book" w:hAnsi="Verdana" w:cs="Franklin Gothic Book"/>
          <w:color w:val="181717"/>
          <w:sz w:val="18"/>
          <w:szCs w:val="18"/>
        </w:rPr>
        <w:t>Cleanse 14</w:t>
      </w:r>
      <w:r w:rsidR="00FE064E" w:rsidRPr="00826CC0">
        <w:rPr>
          <w:rFonts w:ascii="Verdana" w:eastAsia="Franklin Gothic Book" w:hAnsi="Verdana" w:cs="Franklin Gothic Book"/>
          <w:color w:val="181717"/>
          <w:sz w:val="18"/>
          <w:szCs w:val="18"/>
        </w:rPr>
        <w:t xml:space="preserve"> or Cleanse</w:t>
      </w:r>
      <w:r w:rsidR="00E57723" w:rsidRPr="00826CC0">
        <w:rPr>
          <w:rFonts w:ascii="Verdana" w:eastAsia="Franklin Gothic Book" w:hAnsi="Verdana" w:cs="Franklin Gothic Book"/>
          <w:color w:val="181717"/>
          <w:sz w:val="18"/>
          <w:szCs w:val="18"/>
        </w:rPr>
        <w:t xml:space="preserve"> 28</w:t>
      </w:r>
      <w:r w:rsidRPr="00826CC0">
        <w:rPr>
          <w:rFonts w:ascii="Verdana" w:eastAsia="Franklin Gothic Book" w:hAnsi="Verdana" w:cs="Franklin Gothic Book"/>
          <w:color w:val="181717"/>
          <w:sz w:val="18"/>
          <w:szCs w:val="18"/>
        </w:rPr>
        <w:t xml:space="preserve">). If you are sensitive to </w:t>
      </w:r>
      <w:r w:rsidR="00F67C70" w:rsidRPr="00826CC0">
        <w:rPr>
          <w:rFonts w:ascii="Verdana" w:eastAsia="Franklin Gothic Book" w:hAnsi="Verdana" w:cs="Franklin Gothic Book"/>
          <w:color w:val="181717"/>
          <w:sz w:val="18"/>
          <w:szCs w:val="18"/>
        </w:rPr>
        <w:t xml:space="preserve">deeper </w:t>
      </w:r>
      <w:r w:rsidRPr="00826CC0">
        <w:rPr>
          <w:rFonts w:ascii="Verdana" w:eastAsia="Franklin Gothic Book" w:hAnsi="Verdana" w:cs="Franklin Gothic Book"/>
          <w:color w:val="181717"/>
          <w:sz w:val="18"/>
          <w:szCs w:val="18"/>
        </w:rPr>
        <w:t>cleansing, you may perform Cleanse</w:t>
      </w:r>
      <w:r w:rsidR="00D608F7">
        <w:rPr>
          <w:rFonts w:ascii="Verdana" w:eastAsia="Franklin Gothic Book" w:hAnsi="Verdana" w:cs="Franklin Gothic Book"/>
          <w:color w:val="181717"/>
          <w:sz w:val="18"/>
          <w:szCs w:val="18"/>
        </w:rPr>
        <w:t xml:space="preserve"> 7</w:t>
      </w:r>
      <w:r w:rsidRPr="00826CC0">
        <w:rPr>
          <w:rFonts w:ascii="Verdana" w:eastAsia="Franklin Gothic Book" w:hAnsi="Verdana" w:cs="Franklin Gothic Book"/>
          <w:color w:val="181717"/>
          <w:sz w:val="18"/>
          <w:szCs w:val="18"/>
        </w:rPr>
        <w:t xml:space="preserve"> 2-4 times per year.</w:t>
      </w:r>
    </w:p>
    <w:p w14:paraId="0B5CA040" w14:textId="77777777" w:rsidR="00471A9C" w:rsidRPr="00826CC0" w:rsidRDefault="009B4D5D" w:rsidP="00FF10DF">
      <w:pPr>
        <w:spacing w:after="3"/>
        <w:ind w:left="315" w:hanging="10"/>
        <w:rPr>
          <w:rFonts w:ascii="Verdana" w:hAnsi="Verdana"/>
          <w:sz w:val="18"/>
          <w:szCs w:val="18"/>
        </w:rPr>
      </w:pPr>
      <w:r w:rsidRPr="00826CC0">
        <w:rPr>
          <w:rFonts w:ascii="Verdana" w:eastAsia="Franklin Gothic" w:hAnsi="Verdana" w:cs="Franklin Gothic"/>
          <w:color w:val="181717"/>
          <w:sz w:val="18"/>
          <w:szCs w:val="18"/>
        </w:rPr>
        <w:t>Q.  Should I make any changes to my diet?</w:t>
      </w:r>
    </w:p>
    <w:p w14:paraId="7B7C6AB9" w14:textId="2D3B5B58" w:rsidR="00471A9C" w:rsidRPr="00826CC0" w:rsidRDefault="009B4D5D" w:rsidP="00FF10DF">
      <w:pPr>
        <w:spacing w:after="42" w:line="263" w:lineRule="auto"/>
        <w:ind w:left="625" w:right="253" w:hanging="320"/>
        <w:rPr>
          <w:rFonts w:ascii="Verdana" w:hAnsi="Verdana"/>
          <w:sz w:val="18"/>
          <w:szCs w:val="18"/>
        </w:rPr>
      </w:pPr>
      <w:r w:rsidRPr="00826CC0">
        <w:rPr>
          <w:rFonts w:ascii="Verdana" w:eastAsia="Franklin Gothic" w:hAnsi="Verdana" w:cs="Franklin Gothic"/>
          <w:color w:val="181717"/>
          <w:sz w:val="18"/>
          <w:szCs w:val="18"/>
        </w:rPr>
        <w:t>A.</w:t>
      </w:r>
      <w:r w:rsidRPr="00826CC0">
        <w:rPr>
          <w:rFonts w:ascii="Verdana" w:eastAsia="Franklin Gothic Book" w:hAnsi="Verdana" w:cs="Franklin Gothic Book"/>
          <w:color w:val="181717"/>
          <w:sz w:val="18"/>
          <w:szCs w:val="18"/>
        </w:rPr>
        <w:t xml:space="preserve">  </w:t>
      </w:r>
      <w:r w:rsidR="00987F24" w:rsidRPr="00826CC0">
        <w:rPr>
          <w:rFonts w:ascii="Verdana" w:eastAsia="Franklin Gothic Book" w:hAnsi="Verdana" w:cs="Franklin Gothic Book"/>
          <w:color w:val="181717"/>
          <w:sz w:val="18"/>
          <w:szCs w:val="18"/>
        </w:rPr>
        <w:t>We recommend a</w:t>
      </w:r>
      <w:r w:rsidR="002B50C4" w:rsidRPr="00826CC0">
        <w:rPr>
          <w:rFonts w:ascii="Verdana" w:eastAsia="Franklin Gothic Book" w:hAnsi="Verdana" w:cs="Franklin Gothic Book"/>
          <w:color w:val="181717"/>
          <w:sz w:val="18"/>
          <w:szCs w:val="18"/>
        </w:rPr>
        <w:t xml:space="preserve">n </w:t>
      </w:r>
      <w:r w:rsidR="00987F24" w:rsidRPr="00826CC0">
        <w:rPr>
          <w:rFonts w:ascii="Verdana" w:eastAsia="Franklin Gothic Book" w:hAnsi="Verdana" w:cs="Franklin Gothic Book"/>
          <w:color w:val="181717"/>
          <w:sz w:val="18"/>
          <w:szCs w:val="18"/>
        </w:rPr>
        <w:t>alkaline diet</w:t>
      </w:r>
      <w:r w:rsidR="00757315" w:rsidRPr="00826CC0">
        <w:rPr>
          <w:rFonts w:ascii="Verdana" w:eastAsia="Franklin Gothic Book" w:hAnsi="Verdana" w:cs="Franklin Gothic Book"/>
          <w:color w:val="181717"/>
          <w:sz w:val="18"/>
          <w:szCs w:val="18"/>
        </w:rPr>
        <w:t xml:space="preserve"> while </w:t>
      </w:r>
      <w:r w:rsidR="00757315" w:rsidRPr="00826CC0">
        <w:rPr>
          <w:rFonts w:ascii="Verdana" w:eastAsia="Franklin Gothic Book" w:hAnsi="Verdana" w:cs="Franklin Gothic Book"/>
          <w:color w:val="auto"/>
          <w:sz w:val="18"/>
          <w:szCs w:val="18"/>
        </w:rPr>
        <w:t xml:space="preserve">Cleansing. See </w:t>
      </w:r>
      <w:hyperlink r:id="rId10" w:history="1">
        <w:r w:rsidR="00757315" w:rsidRPr="00826CC0">
          <w:rPr>
            <w:rStyle w:val="Hyperlink"/>
            <w:rFonts w:ascii="Verdana" w:eastAsia="Franklin Gothic Book" w:hAnsi="Verdana" w:cs="Franklin Gothic Book"/>
            <w:b/>
            <w:bCs/>
            <w:color w:val="auto"/>
            <w:sz w:val="18"/>
            <w:szCs w:val="18"/>
          </w:rPr>
          <w:t>Cleanse Guide</w:t>
        </w:r>
      </w:hyperlink>
      <w:r w:rsidR="00757315" w:rsidRPr="00826CC0">
        <w:rPr>
          <w:rFonts w:ascii="Verdana" w:eastAsia="Franklin Gothic Book" w:hAnsi="Verdana" w:cs="Franklin Gothic Book"/>
          <w:color w:val="auto"/>
          <w:sz w:val="18"/>
          <w:szCs w:val="18"/>
        </w:rPr>
        <w:t xml:space="preserve"> </w:t>
      </w:r>
      <w:r w:rsidR="006B16ED">
        <w:rPr>
          <w:rFonts w:ascii="Verdana" w:eastAsia="Franklin Gothic Book" w:hAnsi="Verdana" w:cs="Franklin Gothic Book"/>
          <w:color w:val="auto"/>
          <w:sz w:val="18"/>
          <w:szCs w:val="18"/>
        </w:rPr>
        <w:t xml:space="preserve">(for Cleanse 14 and 28) </w:t>
      </w:r>
      <w:r w:rsidR="00757315" w:rsidRPr="00826CC0">
        <w:rPr>
          <w:rFonts w:ascii="Verdana" w:eastAsia="Franklin Gothic Book" w:hAnsi="Verdana" w:cs="Franklin Gothic Book"/>
          <w:color w:val="auto"/>
          <w:sz w:val="18"/>
          <w:szCs w:val="18"/>
        </w:rPr>
        <w:t>page 9</w:t>
      </w:r>
      <w:r w:rsidR="0045025D" w:rsidRPr="00826CC0">
        <w:rPr>
          <w:rFonts w:ascii="Verdana" w:eastAsia="Franklin Gothic Book" w:hAnsi="Verdana" w:cs="Franklin Gothic Book"/>
          <w:color w:val="auto"/>
          <w:sz w:val="18"/>
          <w:szCs w:val="18"/>
        </w:rPr>
        <w:t>-10</w:t>
      </w:r>
      <w:r w:rsidR="00757315" w:rsidRPr="00826CC0">
        <w:rPr>
          <w:rFonts w:ascii="Verdana" w:eastAsia="Franklin Gothic Book" w:hAnsi="Verdana" w:cs="Franklin Gothic Book"/>
          <w:color w:val="auto"/>
          <w:sz w:val="18"/>
          <w:szCs w:val="18"/>
        </w:rPr>
        <w:t xml:space="preserve">. </w:t>
      </w:r>
      <w:r w:rsidRPr="00826CC0">
        <w:rPr>
          <w:rFonts w:ascii="Verdana" w:eastAsia="Franklin Gothic Book" w:hAnsi="Verdana" w:cs="Franklin Gothic Book"/>
          <w:color w:val="auto"/>
          <w:sz w:val="18"/>
          <w:szCs w:val="18"/>
        </w:rPr>
        <w:t xml:space="preserve">Dietary </w:t>
      </w:r>
      <w:r w:rsidRPr="00826CC0">
        <w:rPr>
          <w:rFonts w:ascii="Verdana" w:eastAsia="Franklin Gothic Book" w:hAnsi="Verdana" w:cs="Franklin Gothic Book"/>
          <w:color w:val="181717"/>
          <w:sz w:val="18"/>
          <w:szCs w:val="18"/>
        </w:rPr>
        <w:t>changes are suggestions only. Your dietary needs may vary depending on how healthy your everyday diet is. Following these dietary suggestions may improve results.</w:t>
      </w:r>
    </w:p>
    <w:p w14:paraId="6F17333D" w14:textId="77777777" w:rsidR="00471A9C" w:rsidRPr="00826CC0" w:rsidRDefault="009B4D5D" w:rsidP="00FF10DF">
      <w:pPr>
        <w:spacing w:after="3"/>
        <w:ind w:left="315" w:hanging="10"/>
        <w:rPr>
          <w:rFonts w:ascii="Verdana" w:hAnsi="Verdana"/>
          <w:sz w:val="18"/>
          <w:szCs w:val="18"/>
        </w:rPr>
      </w:pPr>
      <w:r w:rsidRPr="00826CC0">
        <w:rPr>
          <w:rFonts w:ascii="Verdana" w:eastAsia="Franklin Gothic" w:hAnsi="Verdana" w:cs="Franklin Gothic"/>
          <w:color w:val="181717"/>
          <w:sz w:val="18"/>
          <w:szCs w:val="18"/>
        </w:rPr>
        <w:t>Q.  Can I take medications while I cleanse?</w:t>
      </w:r>
    </w:p>
    <w:p w14:paraId="6815AB10" w14:textId="3316D751" w:rsidR="00471A9C" w:rsidRPr="00826CC0" w:rsidRDefault="009B4D5D" w:rsidP="00FF10DF">
      <w:pPr>
        <w:spacing w:after="42" w:line="263" w:lineRule="auto"/>
        <w:ind w:left="625" w:right="253" w:hanging="320"/>
        <w:rPr>
          <w:rFonts w:ascii="Verdana" w:hAnsi="Verdana"/>
          <w:sz w:val="18"/>
          <w:szCs w:val="18"/>
        </w:rPr>
      </w:pPr>
      <w:r w:rsidRPr="00826CC0">
        <w:rPr>
          <w:rFonts w:ascii="Verdana" w:eastAsia="Franklin Gothic" w:hAnsi="Verdana" w:cs="Franklin Gothic"/>
          <w:color w:val="181717"/>
          <w:sz w:val="18"/>
          <w:szCs w:val="18"/>
        </w:rPr>
        <w:t>A.</w:t>
      </w:r>
      <w:r w:rsidRPr="00826CC0">
        <w:rPr>
          <w:rFonts w:ascii="Verdana" w:eastAsia="Franklin Gothic Book" w:hAnsi="Verdana" w:cs="Franklin Gothic Book"/>
          <w:color w:val="181717"/>
          <w:sz w:val="18"/>
          <w:szCs w:val="18"/>
        </w:rPr>
        <w:t xml:space="preserve">  Please check the warning on the </w:t>
      </w:r>
      <w:r w:rsidR="00E54959">
        <w:rPr>
          <w:rFonts w:ascii="Verdana" w:eastAsia="Franklin Gothic Book" w:hAnsi="Verdana" w:cs="Franklin Gothic Book"/>
          <w:color w:val="181717"/>
          <w:sz w:val="18"/>
          <w:szCs w:val="18"/>
        </w:rPr>
        <w:t xml:space="preserve">medication </w:t>
      </w:r>
      <w:r w:rsidRPr="00826CC0">
        <w:rPr>
          <w:rFonts w:ascii="Verdana" w:eastAsia="Franklin Gothic Book" w:hAnsi="Verdana" w:cs="Franklin Gothic Book"/>
          <w:color w:val="181717"/>
          <w:sz w:val="18"/>
          <w:szCs w:val="18"/>
        </w:rPr>
        <w:t xml:space="preserve">label for specific contraindications. If you are taking any other medications and are unsure, the best course of action is to consult your pharmacist or registered health care practitioner before starting any herbal cleansing program. If you do decide to </w:t>
      </w:r>
      <w:r w:rsidR="00FE064E" w:rsidRPr="00826CC0">
        <w:rPr>
          <w:rFonts w:ascii="Verdana" w:eastAsia="Franklin Gothic Book" w:hAnsi="Verdana" w:cs="Franklin Gothic Book"/>
          <w:color w:val="181717"/>
          <w:sz w:val="18"/>
          <w:szCs w:val="18"/>
        </w:rPr>
        <w:t>do</w:t>
      </w:r>
      <w:r w:rsidRPr="00826CC0">
        <w:rPr>
          <w:rFonts w:ascii="Verdana" w:eastAsia="Franklin Gothic Book" w:hAnsi="Verdana" w:cs="Franklin Gothic Book"/>
          <w:color w:val="181717"/>
          <w:sz w:val="18"/>
          <w:szCs w:val="18"/>
        </w:rPr>
        <w:t xml:space="preserve"> this </w:t>
      </w:r>
      <w:r w:rsidR="00201DA0" w:rsidRPr="00826CC0">
        <w:rPr>
          <w:rFonts w:ascii="Verdana" w:eastAsia="Franklin Gothic Book" w:hAnsi="Verdana" w:cs="Franklin Gothic Book"/>
          <w:color w:val="181717"/>
          <w:sz w:val="18"/>
          <w:szCs w:val="18"/>
        </w:rPr>
        <w:t>C</w:t>
      </w:r>
      <w:r w:rsidRPr="00826CC0">
        <w:rPr>
          <w:rFonts w:ascii="Verdana" w:eastAsia="Franklin Gothic Book" w:hAnsi="Verdana" w:cs="Franklin Gothic Book"/>
          <w:color w:val="181717"/>
          <w:sz w:val="18"/>
          <w:szCs w:val="18"/>
        </w:rPr>
        <w:t>leanse</w:t>
      </w:r>
      <w:r w:rsidR="005765A9" w:rsidRPr="00826CC0">
        <w:rPr>
          <w:rFonts w:ascii="Verdana" w:eastAsia="Franklin Gothic Book" w:hAnsi="Verdana" w:cs="Franklin Gothic Book"/>
          <w:color w:val="181717"/>
          <w:sz w:val="18"/>
          <w:szCs w:val="18"/>
        </w:rPr>
        <w:t xml:space="preserve"> with your medication</w:t>
      </w:r>
      <w:r w:rsidRPr="00826CC0">
        <w:rPr>
          <w:rFonts w:ascii="Verdana" w:eastAsia="Franklin Gothic Book" w:hAnsi="Verdana" w:cs="Franklin Gothic Book"/>
          <w:color w:val="181717"/>
          <w:sz w:val="18"/>
          <w:szCs w:val="18"/>
        </w:rPr>
        <w:t xml:space="preserve">, take your medication at separate times from </w:t>
      </w:r>
      <w:r w:rsidR="00950090" w:rsidRPr="008513A9">
        <w:rPr>
          <w:rFonts w:ascii="Verdana" w:eastAsia="Franklin Gothic Book" w:hAnsi="Verdana" w:cs="Franklin Gothic Book"/>
          <w:b/>
          <w:bCs/>
          <w:color w:val="181717"/>
          <w:sz w:val="18"/>
          <w:szCs w:val="18"/>
        </w:rPr>
        <w:t xml:space="preserve">Pathway 7 </w:t>
      </w:r>
      <w:r w:rsidRPr="008513A9">
        <w:rPr>
          <w:rFonts w:ascii="Verdana" w:eastAsia="Franklin Gothic Book" w:hAnsi="Verdana" w:cs="Franklin Gothic Book"/>
          <w:b/>
          <w:bCs/>
          <w:color w:val="181717"/>
          <w:sz w:val="18"/>
          <w:szCs w:val="18"/>
        </w:rPr>
        <w:t>Cleanse</w:t>
      </w:r>
      <w:r w:rsidR="00881E2A">
        <w:rPr>
          <w:rFonts w:ascii="Verdana" w:eastAsia="Franklin Gothic Book" w:hAnsi="Verdana" w:cs="Franklin Gothic Book"/>
          <w:color w:val="181717"/>
          <w:sz w:val="18"/>
          <w:szCs w:val="18"/>
        </w:rPr>
        <w:t xml:space="preserve">, </w:t>
      </w:r>
      <w:r w:rsidR="0089065F" w:rsidRPr="00826CC0">
        <w:rPr>
          <w:rFonts w:ascii="Verdana" w:eastAsia="Franklin Gothic Book" w:hAnsi="Verdana" w:cs="Franklin Gothic Book"/>
          <w:color w:val="181717"/>
          <w:sz w:val="18"/>
          <w:szCs w:val="18"/>
        </w:rPr>
        <w:t>not closer tha</w:t>
      </w:r>
      <w:r w:rsidR="00853336" w:rsidRPr="00826CC0">
        <w:rPr>
          <w:rFonts w:ascii="Verdana" w:eastAsia="Franklin Gothic Book" w:hAnsi="Verdana" w:cs="Franklin Gothic Book"/>
          <w:color w:val="181717"/>
          <w:sz w:val="18"/>
          <w:szCs w:val="18"/>
        </w:rPr>
        <w:t>n</w:t>
      </w:r>
      <w:r w:rsidR="0089065F" w:rsidRPr="00826CC0">
        <w:rPr>
          <w:rFonts w:ascii="Verdana" w:eastAsia="Franklin Gothic Book" w:hAnsi="Verdana" w:cs="Franklin Gothic Book"/>
          <w:color w:val="181717"/>
          <w:sz w:val="18"/>
          <w:szCs w:val="18"/>
        </w:rPr>
        <w:t xml:space="preserve"> 1.5 hour before or after</w:t>
      </w:r>
      <w:r w:rsidR="002555F7">
        <w:rPr>
          <w:rFonts w:ascii="Verdana" w:eastAsia="Franklin Gothic Book" w:hAnsi="Verdana" w:cs="Franklin Gothic Book"/>
          <w:color w:val="181717"/>
          <w:sz w:val="18"/>
          <w:szCs w:val="18"/>
        </w:rPr>
        <w:t>,</w:t>
      </w:r>
      <w:r w:rsidR="00A74665" w:rsidRPr="00826CC0">
        <w:rPr>
          <w:rFonts w:ascii="Verdana" w:eastAsia="Franklin Gothic Book" w:hAnsi="Verdana" w:cs="Franklin Gothic Book"/>
          <w:color w:val="181717"/>
          <w:sz w:val="18"/>
          <w:szCs w:val="18"/>
        </w:rPr>
        <w:t xml:space="preserve"> and not closer than 1 hour before o</w:t>
      </w:r>
      <w:r w:rsidR="009D14D6" w:rsidRPr="00826CC0">
        <w:rPr>
          <w:rFonts w:ascii="Verdana" w:eastAsia="Franklin Gothic Book" w:hAnsi="Verdana" w:cs="Franklin Gothic Book"/>
          <w:color w:val="181717"/>
          <w:sz w:val="18"/>
          <w:szCs w:val="18"/>
        </w:rPr>
        <w:t xml:space="preserve">r </w:t>
      </w:r>
      <w:r w:rsidR="00A74665" w:rsidRPr="00826CC0">
        <w:rPr>
          <w:rFonts w:ascii="Verdana" w:eastAsia="Franklin Gothic Book" w:hAnsi="Verdana" w:cs="Franklin Gothic Book"/>
          <w:color w:val="181717"/>
          <w:sz w:val="18"/>
          <w:szCs w:val="18"/>
        </w:rPr>
        <w:t>after</w:t>
      </w:r>
      <w:r w:rsidR="00E14CF9" w:rsidRPr="00826CC0">
        <w:rPr>
          <w:rFonts w:ascii="Verdana" w:eastAsia="Franklin Gothic Book" w:hAnsi="Verdana" w:cs="Franklin Gothic Book"/>
          <w:color w:val="181717"/>
          <w:sz w:val="18"/>
          <w:szCs w:val="18"/>
        </w:rPr>
        <w:t xml:space="preserve"> </w:t>
      </w:r>
      <w:r w:rsidR="00950090" w:rsidRPr="00897E28">
        <w:rPr>
          <w:rFonts w:ascii="Verdana" w:eastAsia="Franklin Gothic Book" w:hAnsi="Verdana" w:cs="Franklin Gothic Book"/>
          <w:b/>
          <w:bCs/>
          <w:color w:val="181717"/>
          <w:sz w:val="18"/>
          <w:szCs w:val="18"/>
        </w:rPr>
        <w:t>Pathway</w:t>
      </w:r>
      <w:r w:rsidR="00E14CF9" w:rsidRPr="00897E28">
        <w:rPr>
          <w:rFonts w:ascii="Verdana" w:eastAsia="Franklin Gothic Book" w:hAnsi="Verdana" w:cs="Franklin Gothic Book"/>
          <w:b/>
          <w:bCs/>
          <w:color w:val="181717"/>
          <w:sz w:val="18"/>
          <w:szCs w:val="18"/>
        </w:rPr>
        <w:t xml:space="preserve"> 7 Fiber Sweep</w:t>
      </w:r>
      <w:r w:rsidRPr="00826CC0">
        <w:rPr>
          <w:rFonts w:ascii="Verdana" w:eastAsia="Franklin Gothic Book" w:hAnsi="Verdana" w:cs="Franklin Gothic Book"/>
          <w:color w:val="181717"/>
          <w:sz w:val="18"/>
          <w:szCs w:val="18"/>
        </w:rPr>
        <w:t>.</w:t>
      </w:r>
    </w:p>
    <w:p w14:paraId="2250610D" w14:textId="0A0409C1" w:rsidR="00471A9C" w:rsidRPr="00826CC0" w:rsidRDefault="009B4D5D" w:rsidP="00FF10DF">
      <w:pPr>
        <w:spacing w:after="3"/>
        <w:ind w:left="315" w:hanging="10"/>
        <w:rPr>
          <w:rFonts w:ascii="Verdana" w:hAnsi="Verdana"/>
          <w:sz w:val="18"/>
          <w:szCs w:val="18"/>
        </w:rPr>
      </w:pPr>
      <w:r w:rsidRPr="00826CC0">
        <w:rPr>
          <w:rFonts w:ascii="Verdana" w:eastAsia="Franklin Gothic" w:hAnsi="Verdana" w:cs="Franklin Gothic"/>
          <w:color w:val="181717"/>
          <w:sz w:val="18"/>
          <w:szCs w:val="18"/>
        </w:rPr>
        <w:t xml:space="preserve">Q.  Can I take </w:t>
      </w:r>
      <w:r w:rsidR="000E691C" w:rsidRPr="000E691C">
        <w:rPr>
          <w:rFonts w:ascii="Verdana" w:eastAsia="Franklin Gothic" w:hAnsi="Verdana" w:cs="Franklin Gothic"/>
          <w:b/>
          <w:bCs/>
          <w:color w:val="181717"/>
          <w:sz w:val="18"/>
          <w:szCs w:val="18"/>
        </w:rPr>
        <w:t>Pathway 7 Cleanse</w:t>
      </w:r>
      <w:r w:rsidRPr="00826CC0">
        <w:rPr>
          <w:rFonts w:ascii="Verdana" w:eastAsia="Franklin Gothic" w:hAnsi="Verdana" w:cs="Franklin Gothic"/>
          <w:color w:val="181717"/>
          <w:sz w:val="18"/>
          <w:szCs w:val="18"/>
        </w:rPr>
        <w:t xml:space="preserve"> with food?</w:t>
      </w:r>
    </w:p>
    <w:p w14:paraId="15AF1172" w14:textId="7C1C4725" w:rsidR="00D01284" w:rsidRPr="00826CC0" w:rsidRDefault="009B4D5D" w:rsidP="00D01284">
      <w:pPr>
        <w:spacing w:after="42" w:line="263" w:lineRule="auto"/>
        <w:ind w:right="253" w:firstLine="305"/>
        <w:rPr>
          <w:rFonts w:ascii="Verdana" w:eastAsia="Franklin Gothic Book" w:hAnsi="Verdana" w:cs="Franklin Gothic Book"/>
          <w:color w:val="181717"/>
          <w:sz w:val="18"/>
          <w:szCs w:val="18"/>
        </w:rPr>
      </w:pPr>
      <w:r w:rsidRPr="00826CC0">
        <w:rPr>
          <w:rFonts w:ascii="Verdana" w:eastAsia="Franklin Gothic" w:hAnsi="Verdana" w:cs="Franklin Gothic"/>
          <w:color w:val="181717"/>
          <w:sz w:val="18"/>
          <w:szCs w:val="18"/>
        </w:rPr>
        <w:t>A.</w:t>
      </w:r>
      <w:r w:rsidRPr="00826CC0">
        <w:rPr>
          <w:rFonts w:ascii="Verdana" w:eastAsia="Franklin Gothic Book" w:hAnsi="Verdana" w:cs="Franklin Gothic Book"/>
          <w:color w:val="181717"/>
          <w:sz w:val="18"/>
          <w:szCs w:val="18"/>
        </w:rPr>
        <w:t xml:space="preserve">  For best results, </w:t>
      </w:r>
      <w:r w:rsidR="00617D40" w:rsidRPr="00826CC0">
        <w:rPr>
          <w:rFonts w:ascii="Verdana" w:eastAsia="Franklin Gothic Book" w:hAnsi="Verdana" w:cs="Franklin Gothic Book"/>
          <w:color w:val="181717"/>
          <w:sz w:val="18"/>
          <w:szCs w:val="18"/>
        </w:rPr>
        <w:t xml:space="preserve">per above instructions, </w:t>
      </w:r>
      <w:r w:rsidRPr="00826CC0">
        <w:rPr>
          <w:rFonts w:ascii="Verdana" w:eastAsia="Franklin Gothic Book" w:hAnsi="Verdana" w:cs="Franklin Gothic Book"/>
          <w:color w:val="181717"/>
          <w:sz w:val="18"/>
          <w:szCs w:val="18"/>
        </w:rPr>
        <w:t xml:space="preserve">you should take </w:t>
      </w:r>
      <w:r w:rsidR="00116ED6" w:rsidRPr="00897E28">
        <w:rPr>
          <w:rFonts w:ascii="Verdana" w:eastAsia="Franklin Gothic Book" w:hAnsi="Verdana" w:cs="Franklin Gothic Book"/>
          <w:b/>
          <w:bCs/>
          <w:color w:val="181717"/>
          <w:sz w:val="18"/>
          <w:szCs w:val="18"/>
        </w:rPr>
        <w:t>Pathway 7 Fiber Sweep</w:t>
      </w:r>
      <w:r w:rsidR="00116ED6" w:rsidRPr="00826CC0">
        <w:rPr>
          <w:rFonts w:ascii="Verdana" w:eastAsia="Franklin Gothic Book" w:hAnsi="Verdana" w:cs="Franklin Gothic Book"/>
          <w:color w:val="181717"/>
          <w:sz w:val="18"/>
          <w:szCs w:val="18"/>
        </w:rPr>
        <w:t xml:space="preserve"> </w:t>
      </w:r>
      <w:r w:rsidRPr="00826CC0">
        <w:rPr>
          <w:rFonts w:ascii="Verdana" w:eastAsia="Franklin Gothic Book" w:hAnsi="Verdana" w:cs="Franklin Gothic Book"/>
          <w:color w:val="181717"/>
          <w:sz w:val="18"/>
          <w:szCs w:val="18"/>
        </w:rPr>
        <w:t>on an empty stomach</w:t>
      </w:r>
      <w:r w:rsidR="00B16546" w:rsidRPr="00826CC0">
        <w:rPr>
          <w:rFonts w:ascii="Verdana" w:eastAsia="Franklin Gothic Book" w:hAnsi="Verdana" w:cs="Franklin Gothic Book"/>
          <w:color w:val="181717"/>
          <w:sz w:val="18"/>
          <w:szCs w:val="18"/>
        </w:rPr>
        <w:t>,</w:t>
      </w:r>
      <w:r w:rsidR="00497716" w:rsidRPr="00826CC0">
        <w:rPr>
          <w:rFonts w:ascii="Verdana" w:eastAsia="Franklin Gothic Book" w:hAnsi="Verdana" w:cs="Franklin Gothic Book"/>
          <w:color w:val="181717"/>
          <w:sz w:val="18"/>
          <w:szCs w:val="18"/>
        </w:rPr>
        <w:t xml:space="preserve"> 60</w:t>
      </w:r>
    </w:p>
    <w:p w14:paraId="50C96232" w14:textId="2C560C22" w:rsidR="00CE67EA" w:rsidRPr="00826CC0" w:rsidRDefault="00497716" w:rsidP="00817B80">
      <w:pPr>
        <w:spacing w:after="42" w:line="263" w:lineRule="auto"/>
        <w:ind w:right="253" w:firstLine="720"/>
        <w:rPr>
          <w:rFonts w:ascii="Verdana" w:eastAsia="Franklin Gothic Book" w:hAnsi="Verdana" w:cs="Franklin Gothic Book"/>
          <w:color w:val="181717"/>
          <w:sz w:val="18"/>
          <w:szCs w:val="18"/>
        </w:rPr>
      </w:pPr>
      <w:r w:rsidRPr="00826CC0">
        <w:rPr>
          <w:rFonts w:ascii="Verdana" w:eastAsia="Franklin Gothic Book" w:hAnsi="Verdana" w:cs="Franklin Gothic Book"/>
          <w:color w:val="181717"/>
          <w:sz w:val="18"/>
          <w:szCs w:val="18"/>
        </w:rPr>
        <w:t>m</w:t>
      </w:r>
      <w:r w:rsidR="00817B80" w:rsidRPr="00826CC0">
        <w:rPr>
          <w:rFonts w:ascii="Verdana" w:eastAsia="Franklin Gothic Book" w:hAnsi="Verdana" w:cs="Franklin Gothic Book"/>
          <w:color w:val="181717"/>
          <w:sz w:val="18"/>
          <w:szCs w:val="18"/>
        </w:rPr>
        <w:t>inutes</w:t>
      </w:r>
      <w:r w:rsidRPr="00826CC0">
        <w:rPr>
          <w:rFonts w:ascii="Verdana" w:eastAsia="Franklin Gothic Book" w:hAnsi="Verdana" w:cs="Franklin Gothic Book"/>
          <w:color w:val="181717"/>
          <w:sz w:val="18"/>
          <w:szCs w:val="18"/>
        </w:rPr>
        <w:t xml:space="preserve"> before eating and </w:t>
      </w:r>
      <w:r w:rsidRPr="00897E28">
        <w:rPr>
          <w:rFonts w:ascii="Verdana" w:eastAsia="Franklin Gothic Book" w:hAnsi="Verdana" w:cs="Franklin Gothic Book"/>
          <w:b/>
          <w:bCs/>
          <w:color w:val="181717"/>
          <w:sz w:val="18"/>
          <w:szCs w:val="18"/>
        </w:rPr>
        <w:t>Pathway 7</w:t>
      </w:r>
      <w:r w:rsidR="00E85E7A" w:rsidRPr="00897E28">
        <w:rPr>
          <w:rFonts w:ascii="Verdana" w:eastAsia="Franklin Gothic Book" w:hAnsi="Verdana" w:cs="Franklin Gothic Book"/>
          <w:b/>
          <w:bCs/>
          <w:color w:val="181717"/>
          <w:sz w:val="18"/>
          <w:szCs w:val="18"/>
        </w:rPr>
        <w:t xml:space="preserve"> Cleanse</w:t>
      </w:r>
      <w:r w:rsidR="00E85E7A" w:rsidRPr="00826CC0">
        <w:rPr>
          <w:rFonts w:ascii="Verdana" w:eastAsia="Franklin Gothic Book" w:hAnsi="Verdana" w:cs="Franklin Gothic Book"/>
          <w:color w:val="181717"/>
          <w:sz w:val="18"/>
          <w:szCs w:val="18"/>
        </w:rPr>
        <w:t xml:space="preserve"> about</w:t>
      </w:r>
      <w:r w:rsidR="00B16546" w:rsidRPr="00826CC0">
        <w:rPr>
          <w:rFonts w:ascii="Verdana" w:eastAsia="Franklin Gothic Book" w:hAnsi="Verdana" w:cs="Franklin Gothic Book"/>
          <w:color w:val="181717"/>
          <w:sz w:val="18"/>
          <w:szCs w:val="18"/>
        </w:rPr>
        <w:t xml:space="preserve"> 60 minutes after eating.</w:t>
      </w:r>
    </w:p>
    <w:p w14:paraId="4736657F" w14:textId="77777777" w:rsidR="00471A9C" w:rsidRPr="00826CC0" w:rsidRDefault="009B4D5D" w:rsidP="00FF10DF">
      <w:pPr>
        <w:spacing w:after="3"/>
        <w:ind w:left="315" w:hanging="10"/>
        <w:rPr>
          <w:rFonts w:ascii="Verdana" w:hAnsi="Verdana"/>
          <w:sz w:val="18"/>
          <w:szCs w:val="18"/>
        </w:rPr>
      </w:pPr>
      <w:r w:rsidRPr="00826CC0">
        <w:rPr>
          <w:rFonts w:ascii="Verdana" w:eastAsia="Franklin Gothic" w:hAnsi="Verdana" w:cs="Franklin Gothic"/>
          <w:color w:val="181717"/>
          <w:sz w:val="18"/>
          <w:szCs w:val="18"/>
        </w:rPr>
        <w:t>Q.  What if I experience nausea, headache, or diarrhea?</w:t>
      </w:r>
    </w:p>
    <w:p w14:paraId="28BF995A" w14:textId="66F65294" w:rsidR="007B0787" w:rsidRPr="00826CC0" w:rsidRDefault="009B4D5D" w:rsidP="00BB6EE3">
      <w:pPr>
        <w:spacing w:after="175" w:line="263" w:lineRule="auto"/>
        <w:ind w:left="625" w:right="253" w:hanging="320"/>
        <w:rPr>
          <w:rFonts w:ascii="Verdana" w:eastAsia="Franklin Gothic Book" w:hAnsi="Verdana" w:cs="Franklin Gothic Book"/>
          <w:color w:val="181717"/>
          <w:sz w:val="18"/>
          <w:szCs w:val="18"/>
        </w:rPr>
      </w:pPr>
      <w:r w:rsidRPr="00826CC0">
        <w:rPr>
          <w:rFonts w:ascii="Verdana" w:eastAsia="Franklin Gothic" w:hAnsi="Verdana" w:cs="Franklin Gothic"/>
          <w:color w:val="181717"/>
          <w:sz w:val="18"/>
          <w:szCs w:val="18"/>
        </w:rPr>
        <w:t>A.</w:t>
      </w:r>
      <w:r w:rsidRPr="00826CC0">
        <w:rPr>
          <w:rFonts w:ascii="Verdana" w:eastAsia="Franklin Gothic Book" w:hAnsi="Verdana" w:cs="Franklin Gothic Book"/>
          <w:color w:val="181717"/>
          <w:sz w:val="18"/>
          <w:szCs w:val="18"/>
        </w:rPr>
        <w:t xml:space="preserve">  There is a chance that a </w:t>
      </w:r>
      <w:r w:rsidR="008E6DA4" w:rsidRPr="00826CC0">
        <w:rPr>
          <w:rFonts w:ascii="Verdana" w:eastAsia="Franklin Gothic Book" w:hAnsi="Verdana" w:cs="Franklin Gothic Book"/>
          <w:color w:val="181717"/>
          <w:sz w:val="18"/>
          <w:szCs w:val="18"/>
        </w:rPr>
        <w:t>sensitive cleanser</w:t>
      </w:r>
      <w:r w:rsidRPr="00826CC0">
        <w:rPr>
          <w:rFonts w:ascii="Verdana" w:eastAsia="Franklin Gothic Book" w:hAnsi="Verdana" w:cs="Franklin Gothic Book"/>
          <w:color w:val="181717"/>
          <w:sz w:val="18"/>
          <w:szCs w:val="18"/>
        </w:rPr>
        <w:t xml:space="preserve"> may experience these reactions as toxins begin to leave the system. </w:t>
      </w:r>
      <w:r w:rsidR="00AF21C4" w:rsidRPr="00826CC0">
        <w:rPr>
          <w:rFonts w:ascii="Verdana" w:eastAsia="Franklin Gothic Book" w:hAnsi="Verdana" w:cs="Franklin Gothic Book"/>
          <w:color w:val="181717"/>
          <w:sz w:val="18"/>
          <w:szCs w:val="18"/>
        </w:rPr>
        <w:t xml:space="preserve">Our Cleanse Support staff is here to assist </w:t>
      </w:r>
      <w:r w:rsidR="00635919" w:rsidRPr="00826CC0">
        <w:rPr>
          <w:rFonts w:ascii="Verdana" w:eastAsia="Franklin Gothic Book" w:hAnsi="Verdana" w:cs="Franklin Gothic Book"/>
          <w:color w:val="181717"/>
          <w:sz w:val="18"/>
          <w:szCs w:val="18"/>
        </w:rPr>
        <w:t>@541-708-0696</w:t>
      </w:r>
      <w:r w:rsidR="00140079" w:rsidRPr="00826CC0">
        <w:rPr>
          <w:rFonts w:ascii="Verdana" w:eastAsia="Franklin Gothic Book" w:hAnsi="Verdana" w:cs="Franklin Gothic Book"/>
          <w:color w:val="181717"/>
          <w:sz w:val="18"/>
          <w:szCs w:val="18"/>
        </w:rPr>
        <w:t xml:space="preserve"> or support@ariseandshine.com</w:t>
      </w:r>
      <w:r w:rsidR="00635919" w:rsidRPr="00826CC0">
        <w:rPr>
          <w:rFonts w:ascii="Verdana" w:eastAsia="Franklin Gothic Book" w:hAnsi="Verdana" w:cs="Franklin Gothic Book"/>
          <w:color w:val="181717"/>
          <w:sz w:val="18"/>
          <w:szCs w:val="18"/>
        </w:rPr>
        <w:t xml:space="preserve">. </w:t>
      </w:r>
      <w:r w:rsidRPr="00826CC0">
        <w:rPr>
          <w:rFonts w:ascii="Verdana" w:eastAsia="Franklin Gothic Book" w:hAnsi="Verdana" w:cs="Franklin Gothic Book"/>
          <w:color w:val="181717"/>
          <w:sz w:val="18"/>
          <w:szCs w:val="18"/>
        </w:rPr>
        <w:t xml:space="preserve">If these reactions are </w:t>
      </w:r>
      <w:r w:rsidR="00E222AB">
        <w:rPr>
          <w:rFonts w:ascii="Verdana" w:eastAsia="Franklin Gothic Book" w:hAnsi="Verdana" w:cs="Franklin Gothic Book"/>
          <w:color w:val="181717"/>
          <w:sz w:val="18"/>
          <w:szCs w:val="18"/>
        </w:rPr>
        <w:t xml:space="preserve">more </w:t>
      </w:r>
      <w:r w:rsidRPr="00826CC0">
        <w:rPr>
          <w:rFonts w:ascii="Verdana" w:eastAsia="Franklin Gothic Book" w:hAnsi="Verdana" w:cs="Franklin Gothic Book"/>
          <w:color w:val="181717"/>
          <w:sz w:val="18"/>
          <w:szCs w:val="18"/>
        </w:rPr>
        <w:t xml:space="preserve">severe or persistent, cut back to </w:t>
      </w:r>
      <w:r w:rsidR="00116ED6" w:rsidRPr="00826CC0">
        <w:rPr>
          <w:rFonts w:ascii="Verdana" w:eastAsia="Franklin Gothic Book" w:hAnsi="Verdana" w:cs="Franklin Gothic Book"/>
          <w:color w:val="181717"/>
          <w:sz w:val="18"/>
          <w:szCs w:val="18"/>
        </w:rPr>
        <w:t>one-third</w:t>
      </w:r>
      <w:r w:rsidRPr="00826CC0">
        <w:rPr>
          <w:rFonts w:ascii="Verdana" w:eastAsia="Franklin Gothic Book" w:hAnsi="Verdana" w:cs="Franklin Gothic Book"/>
          <w:color w:val="181717"/>
          <w:sz w:val="18"/>
          <w:szCs w:val="18"/>
        </w:rPr>
        <w:t xml:space="preserve"> the suggested dosage. If this does not alleviate symptoms, then discontinue use of </w:t>
      </w:r>
      <w:r w:rsidR="003775E2" w:rsidRPr="00826CC0">
        <w:rPr>
          <w:rFonts w:ascii="Verdana" w:eastAsia="Franklin Gothic Book" w:hAnsi="Verdana" w:cs="Franklin Gothic Book"/>
          <w:color w:val="181717"/>
          <w:sz w:val="18"/>
          <w:szCs w:val="18"/>
        </w:rPr>
        <w:t>C</w:t>
      </w:r>
      <w:r w:rsidRPr="00826CC0">
        <w:rPr>
          <w:rFonts w:ascii="Verdana" w:eastAsia="Franklin Gothic Book" w:hAnsi="Verdana" w:cs="Franklin Gothic Book"/>
          <w:color w:val="181717"/>
          <w:sz w:val="18"/>
          <w:szCs w:val="18"/>
        </w:rPr>
        <w:t>leanse</w:t>
      </w:r>
      <w:r w:rsidR="00A4416B">
        <w:rPr>
          <w:rFonts w:ascii="Verdana" w:eastAsia="Franklin Gothic Book" w:hAnsi="Verdana" w:cs="Franklin Gothic Book"/>
          <w:color w:val="181717"/>
          <w:sz w:val="18"/>
          <w:szCs w:val="18"/>
        </w:rPr>
        <w:t xml:space="preserve"> 7</w:t>
      </w:r>
      <w:r w:rsidRPr="00826CC0">
        <w:rPr>
          <w:rFonts w:ascii="Verdana" w:eastAsia="Franklin Gothic Book" w:hAnsi="Verdana" w:cs="Franklin Gothic Book"/>
          <w:color w:val="181717"/>
          <w:sz w:val="18"/>
          <w:szCs w:val="18"/>
        </w:rPr>
        <w:t>. If in doubt, consult a licensed health care practitioner or a pharmacist knowledgeable in herbal medicines.</w:t>
      </w:r>
    </w:p>
    <w:p w14:paraId="53DF04C5" w14:textId="7BECBB3A" w:rsidR="00D332B0" w:rsidRPr="00F9587A" w:rsidRDefault="009B4D5D" w:rsidP="00F9587A">
      <w:pPr>
        <w:spacing w:after="175" w:line="263" w:lineRule="auto"/>
        <w:ind w:right="253"/>
        <w:rPr>
          <w:rFonts w:ascii="Verdana" w:eastAsia="Franklin Gothic Book" w:hAnsi="Verdana" w:cs="Franklin Gothic Book"/>
          <w:color w:val="181717"/>
          <w:sz w:val="16"/>
          <w:szCs w:val="16"/>
        </w:rPr>
      </w:pPr>
      <w:r w:rsidRPr="00826CC0">
        <w:rPr>
          <w:rFonts w:ascii="Verdana" w:eastAsia="Franklin Gothic" w:hAnsi="Verdana" w:cs="Franklin Gothic"/>
          <w:b/>
          <w:color w:val="181717"/>
          <w:sz w:val="16"/>
          <w:szCs w:val="16"/>
        </w:rPr>
        <w:t>Warning:</w:t>
      </w:r>
      <w:r w:rsidRPr="00826CC0">
        <w:rPr>
          <w:rFonts w:ascii="Verdana" w:eastAsia="Franklin Gothic" w:hAnsi="Verdana" w:cs="Franklin Gothic"/>
          <w:color w:val="181717"/>
          <w:sz w:val="16"/>
          <w:szCs w:val="16"/>
        </w:rPr>
        <w:t xml:space="preserve"> </w:t>
      </w:r>
      <w:r w:rsidRPr="00826CC0">
        <w:rPr>
          <w:rFonts w:ascii="Verdana" w:eastAsia="Franklin Gothic Book" w:hAnsi="Verdana" w:cs="Franklin Gothic Book"/>
          <w:color w:val="181717"/>
          <w:sz w:val="16"/>
          <w:szCs w:val="16"/>
        </w:rPr>
        <w:t xml:space="preserve">Do not </w:t>
      </w:r>
      <w:proofErr w:type="gramStart"/>
      <w:r w:rsidRPr="00826CC0">
        <w:rPr>
          <w:rFonts w:ascii="Verdana" w:eastAsia="Franklin Gothic Book" w:hAnsi="Verdana" w:cs="Franklin Gothic Book"/>
          <w:color w:val="181717"/>
          <w:sz w:val="16"/>
          <w:szCs w:val="16"/>
        </w:rPr>
        <w:t>use</w:t>
      </w:r>
      <w:proofErr w:type="gramEnd"/>
      <w:r w:rsidRPr="00826CC0">
        <w:rPr>
          <w:rFonts w:ascii="Verdana" w:eastAsia="Franklin Gothic Book" w:hAnsi="Verdana" w:cs="Franklin Gothic Book"/>
          <w:color w:val="181717"/>
          <w:sz w:val="16"/>
          <w:szCs w:val="16"/>
        </w:rPr>
        <w:t xml:space="preserve"> if you have acute stomach irritation, inflammation, stomach or duodenal ulcers or bile duct obstruction. Do not </w:t>
      </w:r>
      <w:proofErr w:type="gramStart"/>
      <w:r w:rsidRPr="00826CC0">
        <w:rPr>
          <w:rFonts w:ascii="Verdana" w:eastAsia="Franklin Gothic Book" w:hAnsi="Verdana" w:cs="Franklin Gothic Book"/>
          <w:color w:val="181717"/>
          <w:sz w:val="16"/>
          <w:szCs w:val="16"/>
        </w:rPr>
        <w:t>use</w:t>
      </w:r>
      <w:proofErr w:type="gramEnd"/>
      <w:r w:rsidRPr="00826CC0">
        <w:rPr>
          <w:rFonts w:ascii="Verdana" w:eastAsia="Franklin Gothic Book" w:hAnsi="Verdana" w:cs="Franklin Gothic Book"/>
          <w:color w:val="181717"/>
          <w:sz w:val="16"/>
          <w:szCs w:val="16"/>
        </w:rPr>
        <w:t xml:space="preserve"> if you are allergic to </w:t>
      </w:r>
      <w:r w:rsidR="00E41D92" w:rsidRPr="00826CC0">
        <w:rPr>
          <w:rFonts w:ascii="Verdana" w:eastAsia="Franklin Gothic Book" w:hAnsi="Verdana" w:cs="Franklin Gothic Book"/>
          <w:color w:val="181717"/>
          <w:sz w:val="16"/>
          <w:szCs w:val="16"/>
        </w:rPr>
        <w:t xml:space="preserve">any </w:t>
      </w:r>
      <w:r w:rsidRPr="00826CC0">
        <w:rPr>
          <w:rFonts w:ascii="Verdana" w:eastAsia="Franklin Gothic Book" w:hAnsi="Verdana" w:cs="Franklin Gothic Book"/>
          <w:color w:val="181717"/>
          <w:sz w:val="16"/>
          <w:szCs w:val="16"/>
        </w:rPr>
        <w:t xml:space="preserve">plants </w:t>
      </w:r>
      <w:r w:rsidR="00E41D92" w:rsidRPr="00826CC0">
        <w:rPr>
          <w:rFonts w:ascii="Verdana" w:eastAsia="Franklin Gothic Book" w:hAnsi="Verdana" w:cs="Franklin Gothic Book"/>
          <w:color w:val="181717"/>
          <w:sz w:val="16"/>
          <w:szCs w:val="16"/>
        </w:rPr>
        <w:t>in the formula</w:t>
      </w:r>
      <w:r w:rsidRPr="00826CC0">
        <w:rPr>
          <w:rFonts w:ascii="Verdana" w:eastAsia="Franklin Gothic Book" w:hAnsi="Verdana" w:cs="Franklin Gothic Book"/>
          <w:color w:val="181717"/>
          <w:sz w:val="16"/>
          <w:szCs w:val="16"/>
        </w:rPr>
        <w:t xml:space="preserve">. Hypersensitivity, such as </w:t>
      </w:r>
      <w:r w:rsidR="00E41D92" w:rsidRPr="00826CC0">
        <w:rPr>
          <w:rFonts w:ascii="Verdana" w:eastAsia="Franklin Gothic Book" w:hAnsi="Verdana" w:cs="Franklin Gothic Book"/>
          <w:color w:val="181717"/>
          <w:sz w:val="16"/>
          <w:szCs w:val="16"/>
        </w:rPr>
        <w:t>allergies</w:t>
      </w:r>
      <w:r w:rsidRPr="00826CC0">
        <w:rPr>
          <w:rFonts w:ascii="Verdana" w:eastAsia="Franklin Gothic Book" w:hAnsi="Verdana" w:cs="Franklin Gothic Book"/>
          <w:color w:val="181717"/>
          <w:sz w:val="16"/>
          <w:szCs w:val="16"/>
        </w:rPr>
        <w:t>, has been known to occur in rare cases; in which ca</w:t>
      </w:r>
      <w:r w:rsidR="0063298B" w:rsidRPr="00826CC0">
        <w:rPr>
          <w:rFonts w:ascii="Verdana" w:eastAsia="Franklin Gothic Book" w:hAnsi="Verdana" w:cs="Franklin Gothic Book"/>
          <w:color w:val="181717"/>
          <w:sz w:val="16"/>
          <w:szCs w:val="16"/>
        </w:rPr>
        <w:t>s</w:t>
      </w:r>
      <w:r w:rsidRPr="00826CC0">
        <w:rPr>
          <w:rFonts w:ascii="Verdana" w:eastAsia="Franklin Gothic Book" w:hAnsi="Verdana" w:cs="Franklin Gothic Book"/>
          <w:color w:val="181717"/>
          <w:sz w:val="16"/>
          <w:szCs w:val="16"/>
        </w:rPr>
        <w:t xml:space="preserve">e, discontinue use. Do not </w:t>
      </w:r>
      <w:proofErr w:type="gramStart"/>
      <w:r w:rsidRPr="00826CC0">
        <w:rPr>
          <w:rFonts w:ascii="Verdana" w:eastAsia="Franklin Gothic Book" w:hAnsi="Verdana" w:cs="Franklin Gothic Book"/>
          <w:color w:val="181717"/>
          <w:sz w:val="16"/>
          <w:szCs w:val="16"/>
        </w:rPr>
        <w:t>use</w:t>
      </w:r>
      <w:proofErr w:type="gramEnd"/>
      <w:r w:rsidRPr="00826CC0">
        <w:rPr>
          <w:rFonts w:ascii="Verdana" w:eastAsia="Franklin Gothic Book" w:hAnsi="Verdana" w:cs="Franklin Gothic Book"/>
          <w:color w:val="181717"/>
          <w:sz w:val="16"/>
          <w:szCs w:val="16"/>
        </w:rPr>
        <w:t xml:space="preserve"> if you have abdominal pain, nausea, fever or vomiting. Do not use if you have a bowel obstruction, abdominal pain of unknown origin, undiagnosed rectal bleeding, or severe dehydration with depleted water or electrolytes.</w:t>
      </w:r>
      <w:r w:rsidR="00E41D92" w:rsidRPr="00826CC0">
        <w:rPr>
          <w:rFonts w:ascii="Verdana" w:hAnsi="Verdana"/>
          <w:sz w:val="16"/>
          <w:szCs w:val="16"/>
        </w:rPr>
        <w:t xml:space="preserve"> </w:t>
      </w:r>
      <w:r w:rsidRPr="00826CC0">
        <w:rPr>
          <w:rFonts w:ascii="Verdana" w:eastAsia="Franklin Gothic Book" w:hAnsi="Verdana" w:cs="Franklin Gothic Book"/>
          <w:color w:val="181717"/>
          <w:sz w:val="16"/>
          <w:szCs w:val="16"/>
        </w:rPr>
        <w:t>Consult a health care practitioner prior to use if you have diabetes, gallstones, are taking protease inhibitors, antiplatelet medication, have iron deficiency, stomach ulcers and/or inflammation. Consult a health care practitioner if constipation persists after one week of use or if symptoms worsen.</w:t>
      </w:r>
      <w:r w:rsidR="00E41D92" w:rsidRPr="00826CC0">
        <w:rPr>
          <w:rFonts w:ascii="Verdana" w:hAnsi="Verdana"/>
          <w:sz w:val="16"/>
          <w:szCs w:val="16"/>
        </w:rPr>
        <w:t xml:space="preserve"> </w:t>
      </w:r>
      <w:r w:rsidRPr="00826CC0">
        <w:rPr>
          <w:rFonts w:ascii="Verdana" w:eastAsia="Franklin Gothic Book" w:hAnsi="Verdana" w:cs="Franklin Gothic Book"/>
          <w:color w:val="181717"/>
          <w:sz w:val="16"/>
          <w:szCs w:val="16"/>
        </w:rPr>
        <w:t>Stop us</w:t>
      </w:r>
      <w:r w:rsidR="00D715CC" w:rsidRPr="00826CC0">
        <w:rPr>
          <w:rFonts w:ascii="Verdana" w:eastAsia="Franklin Gothic Book" w:hAnsi="Verdana" w:cs="Franklin Gothic Book"/>
          <w:color w:val="181717"/>
          <w:sz w:val="16"/>
          <w:szCs w:val="16"/>
        </w:rPr>
        <w:t>ing</w:t>
      </w:r>
      <w:r w:rsidRPr="00826CC0">
        <w:rPr>
          <w:rFonts w:ascii="Verdana" w:eastAsia="Franklin Gothic Book" w:hAnsi="Verdana" w:cs="Franklin Gothic Book"/>
          <w:color w:val="181717"/>
          <w:sz w:val="16"/>
          <w:szCs w:val="16"/>
        </w:rPr>
        <w:t xml:space="preserve"> and seek medical attention immediately if you experience dizziness, confusion, muscle weakness or pain, abnormal </w:t>
      </w:r>
      <w:r w:rsidR="00E57723" w:rsidRPr="00826CC0">
        <w:rPr>
          <w:rFonts w:ascii="Verdana" w:eastAsia="Franklin Gothic Book" w:hAnsi="Verdana" w:cs="Franklin Gothic Book"/>
          <w:color w:val="181717"/>
          <w:sz w:val="16"/>
          <w:szCs w:val="16"/>
        </w:rPr>
        <w:t>heartbeat</w:t>
      </w:r>
      <w:r w:rsidRPr="00826CC0">
        <w:rPr>
          <w:rFonts w:ascii="Verdana" w:eastAsia="Franklin Gothic Book" w:hAnsi="Verdana" w:cs="Franklin Gothic Book"/>
          <w:color w:val="181717"/>
          <w:sz w:val="16"/>
          <w:szCs w:val="16"/>
        </w:rPr>
        <w:t xml:space="preserve"> and/or difficulty breathing. Some people may experience headaches. Do not </w:t>
      </w:r>
      <w:proofErr w:type="gramStart"/>
      <w:r w:rsidRPr="00826CC0">
        <w:rPr>
          <w:rFonts w:ascii="Verdana" w:eastAsia="Franklin Gothic Book" w:hAnsi="Verdana" w:cs="Franklin Gothic Book"/>
          <w:color w:val="181717"/>
          <w:sz w:val="16"/>
          <w:szCs w:val="16"/>
        </w:rPr>
        <w:t>use</w:t>
      </w:r>
      <w:proofErr w:type="gramEnd"/>
      <w:r w:rsidRPr="00826CC0">
        <w:rPr>
          <w:rFonts w:ascii="Verdana" w:eastAsia="Franklin Gothic Book" w:hAnsi="Verdana" w:cs="Franklin Gothic Book"/>
          <w:color w:val="181717"/>
          <w:sz w:val="16"/>
          <w:szCs w:val="16"/>
        </w:rPr>
        <w:t xml:space="preserve"> if you are pregnant or breast</w:t>
      </w:r>
      <w:r w:rsidR="00D715CC" w:rsidRPr="00826CC0">
        <w:rPr>
          <w:rFonts w:ascii="Verdana" w:eastAsia="Franklin Gothic Book" w:hAnsi="Verdana" w:cs="Franklin Gothic Book"/>
          <w:color w:val="181717"/>
          <w:sz w:val="16"/>
          <w:szCs w:val="16"/>
        </w:rPr>
        <w:t xml:space="preserve"> </w:t>
      </w:r>
      <w:r w:rsidRPr="00826CC0">
        <w:rPr>
          <w:rFonts w:ascii="Verdana" w:eastAsia="Franklin Gothic Book" w:hAnsi="Verdana" w:cs="Franklin Gothic Book"/>
          <w:color w:val="181717"/>
          <w:sz w:val="16"/>
          <w:szCs w:val="16"/>
        </w:rPr>
        <w:t xml:space="preserve">feeding. Keep out of reach of children. </w:t>
      </w:r>
      <w:r w:rsidRPr="0020361D">
        <w:rPr>
          <w:rFonts w:ascii="Verdana" w:eastAsia="Franklin Gothic Book" w:hAnsi="Verdana" w:cs="Franklin Gothic Book"/>
          <w:b/>
          <w:bCs/>
          <w:color w:val="181717"/>
          <w:sz w:val="16"/>
          <w:szCs w:val="16"/>
        </w:rPr>
        <w:t>Do not exceed recommended dose.</w:t>
      </w:r>
      <w:r w:rsidR="00E41D92" w:rsidRPr="0020361D">
        <w:rPr>
          <w:rFonts w:ascii="Verdana" w:hAnsi="Verdana"/>
          <w:b/>
          <w:bCs/>
          <w:sz w:val="16"/>
          <w:szCs w:val="16"/>
        </w:rPr>
        <w:t xml:space="preserve"> </w:t>
      </w:r>
      <w:r w:rsidRPr="0020361D">
        <w:rPr>
          <w:rFonts w:ascii="Verdana" w:eastAsia="Franklin Gothic Book" w:hAnsi="Verdana" w:cs="Franklin Gothic Book"/>
          <w:b/>
          <w:bCs/>
          <w:color w:val="181717"/>
          <w:sz w:val="16"/>
          <w:szCs w:val="16"/>
        </w:rPr>
        <w:t>N</w:t>
      </w:r>
      <w:r w:rsidR="005C1307" w:rsidRPr="0020361D">
        <w:rPr>
          <w:rFonts w:ascii="Verdana" w:eastAsia="Franklin Gothic Book" w:hAnsi="Verdana" w:cs="Franklin Gothic Book"/>
          <w:b/>
          <w:bCs/>
          <w:color w:val="181717"/>
          <w:sz w:val="16"/>
          <w:szCs w:val="16"/>
        </w:rPr>
        <w:t>o</w:t>
      </w:r>
      <w:r w:rsidRPr="0020361D">
        <w:rPr>
          <w:rFonts w:ascii="Verdana" w:eastAsia="Franklin Gothic Book" w:hAnsi="Verdana" w:cs="Franklin Gothic Book"/>
          <w:b/>
          <w:bCs/>
          <w:color w:val="181717"/>
          <w:sz w:val="16"/>
          <w:szCs w:val="16"/>
        </w:rPr>
        <w:t xml:space="preserve"> </w:t>
      </w:r>
      <w:r w:rsidR="005C1307" w:rsidRPr="0020361D">
        <w:rPr>
          <w:rFonts w:ascii="Verdana" w:eastAsia="Franklin Gothic Book" w:hAnsi="Verdana" w:cs="Franklin Gothic Book"/>
          <w:b/>
          <w:bCs/>
          <w:color w:val="181717"/>
          <w:sz w:val="16"/>
          <w:szCs w:val="16"/>
        </w:rPr>
        <w:t>refrigeration</w:t>
      </w:r>
      <w:r w:rsidRPr="0020361D">
        <w:rPr>
          <w:rFonts w:ascii="Verdana" w:eastAsia="Franklin Gothic Book" w:hAnsi="Verdana" w:cs="Franklin Gothic Book"/>
          <w:b/>
          <w:bCs/>
          <w:color w:val="181717"/>
          <w:sz w:val="16"/>
          <w:szCs w:val="16"/>
        </w:rPr>
        <w:t xml:space="preserve"> </w:t>
      </w:r>
      <w:r w:rsidR="00197D36" w:rsidRPr="0020361D">
        <w:rPr>
          <w:rFonts w:ascii="Verdana" w:eastAsia="Franklin Gothic Book" w:hAnsi="Verdana" w:cs="Franklin Gothic Book"/>
          <w:b/>
          <w:bCs/>
          <w:color w:val="181717"/>
          <w:sz w:val="16"/>
          <w:szCs w:val="16"/>
        </w:rPr>
        <w:t>r</w:t>
      </w:r>
      <w:r w:rsidRPr="0020361D">
        <w:rPr>
          <w:rFonts w:ascii="Verdana" w:eastAsia="Franklin Gothic Book" w:hAnsi="Verdana" w:cs="Franklin Gothic Book"/>
          <w:b/>
          <w:bCs/>
          <w:color w:val="181717"/>
          <w:sz w:val="16"/>
          <w:szCs w:val="16"/>
        </w:rPr>
        <w:t>equired. Store in a cool, dry place</w:t>
      </w:r>
      <w:r w:rsidR="0063298B" w:rsidRPr="0020361D">
        <w:rPr>
          <w:rFonts w:ascii="Verdana" w:eastAsia="Franklin Gothic Book" w:hAnsi="Verdana" w:cs="Franklin Gothic Book"/>
          <w:b/>
          <w:bCs/>
          <w:color w:val="181717"/>
          <w:sz w:val="16"/>
          <w:szCs w:val="16"/>
        </w:rPr>
        <w:t>.</w:t>
      </w:r>
    </w:p>
    <w:p w14:paraId="6DFEC17C" w14:textId="013BA929" w:rsidR="00471A9C" w:rsidRPr="00B2536F" w:rsidRDefault="00826249" w:rsidP="007B0787">
      <w:pPr>
        <w:spacing w:after="175" w:line="263" w:lineRule="auto"/>
        <w:ind w:right="253"/>
        <w:rPr>
          <w:rFonts w:ascii="Verdana" w:hAnsi="Verdana"/>
          <w:sz w:val="20"/>
          <w:szCs w:val="20"/>
        </w:rPr>
      </w:pPr>
      <w:r w:rsidRPr="00B2536F">
        <w:rPr>
          <w:rFonts w:ascii="Verdana" w:hAnsi="Verdana"/>
          <w:sz w:val="20"/>
          <w:szCs w:val="20"/>
        </w:rPr>
        <w:t>*</w:t>
      </w:r>
      <w:r w:rsidR="009B4D5D" w:rsidRPr="00B2536F">
        <w:rPr>
          <w:rFonts w:ascii="Verdana" w:eastAsia="Franklin Gothic Book" w:hAnsi="Verdana" w:cs="Franklin Gothic Book"/>
          <w:color w:val="181717"/>
          <w:sz w:val="20"/>
          <w:szCs w:val="20"/>
        </w:rPr>
        <w:t xml:space="preserve">We are happy to answer </w:t>
      </w:r>
      <w:r w:rsidR="00D715CC" w:rsidRPr="00B2536F">
        <w:rPr>
          <w:rFonts w:ascii="Verdana" w:eastAsia="Franklin Gothic Book" w:hAnsi="Verdana" w:cs="Franklin Gothic Book"/>
          <w:color w:val="181717"/>
          <w:sz w:val="20"/>
          <w:szCs w:val="20"/>
        </w:rPr>
        <w:t>all</w:t>
      </w:r>
      <w:r w:rsidR="009B4D5D" w:rsidRPr="00B2536F">
        <w:rPr>
          <w:rFonts w:ascii="Verdana" w:eastAsia="Franklin Gothic Book" w:hAnsi="Verdana" w:cs="Franklin Gothic Book"/>
          <w:color w:val="181717"/>
          <w:sz w:val="20"/>
          <w:szCs w:val="20"/>
        </w:rPr>
        <w:t xml:space="preserve"> your questions regarding our products. Please email questions to </w:t>
      </w:r>
      <w:r w:rsidR="00E41D92" w:rsidRPr="00B2536F">
        <w:rPr>
          <w:rFonts w:ascii="Verdana" w:eastAsia="Franklin Gothic Book" w:hAnsi="Verdana" w:cs="Franklin Gothic Book"/>
          <w:b/>
          <w:bCs/>
          <w:color w:val="181717"/>
          <w:sz w:val="20"/>
          <w:szCs w:val="20"/>
        </w:rPr>
        <w:t>support</w:t>
      </w:r>
      <w:r w:rsidR="009B4D5D" w:rsidRPr="00B2536F">
        <w:rPr>
          <w:rFonts w:ascii="Verdana" w:eastAsia="Franklin Gothic Book" w:hAnsi="Verdana" w:cs="Franklin Gothic Book"/>
          <w:b/>
          <w:bCs/>
          <w:color w:val="181717"/>
          <w:sz w:val="20"/>
          <w:szCs w:val="20"/>
        </w:rPr>
        <w:t>@</w:t>
      </w:r>
      <w:r w:rsidR="00E41D92" w:rsidRPr="00B2536F">
        <w:rPr>
          <w:rFonts w:ascii="Verdana" w:eastAsia="Franklin Gothic Book" w:hAnsi="Verdana" w:cs="Franklin Gothic Book"/>
          <w:b/>
          <w:bCs/>
          <w:color w:val="181717"/>
          <w:sz w:val="20"/>
          <w:szCs w:val="20"/>
        </w:rPr>
        <w:t>ariseandshine.com</w:t>
      </w:r>
      <w:r w:rsidR="009B4D5D" w:rsidRPr="00B2536F">
        <w:rPr>
          <w:rFonts w:ascii="Verdana" w:eastAsia="Franklin Gothic Book" w:hAnsi="Verdana" w:cs="Franklin Gothic Book"/>
          <w:color w:val="181717"/>
          <w:sz w:val="20"/>
          <w:szCs w:val="20"/>
        </w:rPr>
        <w:t xml:space="preserve"> or call </w:t>
      </w:r>
      <w:r w:rsidR="009B4D5D" w:rsidRPr="00B2536F">
        <w:rPr>
          <w:rFonts w:ascii="Verdana" w:eastAsia="Franklin Gothic Book" w:hAnsi="Verdana" w:cs="Franklin Gothic Book"/>
          <w:b/>
          <w:bCs/>
          <w:color w:val="181717"/>
          <w:sz w:val="20"/>
          <w:szCs w:val="20"/>
        </w:rPr>
        <w:t>1-800-</w:t>
      </w:r>
      <w:r w:rsidR="00E41D92" w:rsidRPr="00B2536F">
        <w:rPr>
          <w:rFonts w:ascii="Verdana" w:eastAsia="Franklin Gothic Book" w:hAnsi="Verdana" w:cs="Franklin Gothic Book"/>
          <w:b/>
          <w:bCs/>
          <w:color w:val="181717"/>
          <w:sz w:val="20"/>
          <w:szCs w:val="20"/>
        </w:rPr>
        <w:t>688</w:t>
      </w:r>
      <w:r w:rsidR="009B4D5D" w:rsidRPr="00B2536F">
        <w:rPr>
          <w:rFonts w:ascii="Verdana" w:eastAsia="Franklin Gothic Book" w:hAnsi="Verdana" w:cs="Franklin Gothic Book"/>
          <w:b/>
          <w:bCs/>
          <w:color w:val="181717"/>
          <w:sz w:val="20"/>
          <w:szCs w:val="20"/>
        </w:rPr>
        <w:t>-</w:t>
      </w:r>
      <w:r w:rsidR="00E41D92" w:rsidRPr="00B2536F">
        <w:rPr>
          <w:rFonts w:ascii="Verdana" w:eastAsia="Franklin Gothic Book" w:hAnsi="Verdana" w:cs="Franklin Gothic Book"/>
          <w:b/>
          <w:bCs/>
          <w:color w:val="181717"/>
          <w:sz w:val="20"/>
          <w:szCs w:val="20"/>
        </w:rPr>
        <w:t>2444</w:t>
      </w:r>
      <w:r w:rsidR="009B4D5D" w:rsidRPr="00B2536F">
        <w:rPr>
          <w:rFonts w:ascii="Verdana" w:eastAsia="Franklin Gothic Book" w:hAnsi="Verdana" w:cs="Franklin Gothic Book"/>
          <w:color w:val="181717"/>
          <w:sz w:val="20"/>
          <w:szCs w:val="20"/>
        </w:rPr>
        <w:t xml:space="preserve"> for our </w:t>
      </w:r>
      <w:r w:rsidR="00BC421C" w:rsidRPr="00B2536F">
        <w:rPr>
          <w:rFonts w:ascii="Verdana" w:eastAsia="Franklin Gothic Book" w:hAnsi="Verdana" w:cs="Franklin Gothic Book"/>
          <w:color w:val="181717"/>
          <w:sz w:val="20"/>
          <w:szCs w:val="20"/>
        </w:rPr>
        <w:t>C</w:t>
      </w:r>
      <w:r w:rsidR="009B4D5D" w:rsidRPr="00B2536F">
        <w:rPr>
          <w:rFonts w:ascii="Verdana" w:eastAsia="Franklin Gothic Book" w:hAnsi="Verdana" w:cs="Franklin Gothic Book"/>
          <w:color w:val="181717"/>
          <w:sz w:val="20"/>
          <w:szCs w:val="20"/>
        </w:rPr>
        <w:t xml:space="preserve">ustomer </w:t>
      </w:r>
      <w:r w:rsidR="00BC421C" w:rsidRPr="00B2536F">
        <w:rPr>
          <w:rFonts w:ascii="Verdana" w:eastAsia="Franklin Gothic Book" w:hAnsi="Verdana" w:cs="Franklin Gothic Book"/>
          <w:color w:val="181717"/>
          <w:sz w:val="20"/>
          <w:szCs w:val="20"/>
        </w:rPr>
        <w:t>S</w:t>
      </w:r>
      <w:r w:rsidR="009B4D5D" w:rsidRPr="00B2536F">
        <w:rPr>
          <w:rFonts w:ascii="Verdana" w:eastAsia="Franklin Gothic Book" w:hAnsi="Verdana" w:cs="Franklin Gothic Book"/>
          <w:color w:val="181717"/>
          <w:sz w:val="20"/>
          <w:szCs w:val="20"/>
        </w:rPr>
        <w:t xml:space="preserve">ervice department. If you </w:t>
      </w:r>
      <w:r w:rsidR="00B56664" w:rsidRPr="00B2536F">
        <w:rPr>
          <w:rFonts w:ascii="Verdana" w:eastAsia="Franklin Gothic Book" w:hAnsi="Verdana" w:cs="Franklin Gothic Book"/>
          <w:color w:val="181717"/>
          <w:sz w:val="20"/>
          <w:szCs w:val="20"/>
        </w:rPr>
        <w:t>leave</w:t>
      </w:r>
      <w:r w:rsidR="0037737E" w:rsidRPr="00B2536F">
        <w:rPr>
          <w:rFonts w:ascii="Verdana" w:eastAsia="Franklin Gothic Book" w:hAnsi="Verdana" w:cs="Franklin Gothic Book"/>
          <w:color w:val="181717"/>
          <w:sz w:val="20"/>
          <w:szCs w:val="20"/>
        </w:rPr>
        <w:t xml:space="preserve"> a</w:t>
      </w:r>
      <w:r w:rsidR="009B4D5D" w:rsidRPr="00B2536F">
        <w:rPr>
          <w:rFonts w:ascii="Verdana" w:eastAsia="Franklin Gothic Book" w:hAnsi="Verdana" w:cs="Franklin Gothic Book"/>
          <w:color w:val="181717"/>
          <w:sz w:val="20"/>
          <w:szCs w:val="20"/>
        </w:rPr>
        <w:t xml:space="preserve"> voice mail, please leave your name, phone number with area code, and the reason for your call and we will respond back to you as soon as possible.</w:t>
      </w:r>
      <w:r w:rsidR="00E41D92" w:rsidRPr="00B2536F">
        <w:rPr>
          <w:rFonts w:ascii="Verdana" w:hAnsi="Verdana"/>
          <w:sz w:val="20"/>
          <w:szCs w:val="20"/>
        </w:rPr>
        <w:t xml:space="preserve"> </w:t>
      </w:r>
      <w:r w:rsidR="009B4D5D" w:rsidRPr="00B2536F">
        <w:rPr>
          <w:rFonts w:ascii="Verdana" w:eastAsia="Franklin Gothic" w:hAnsi="Verdana" w:cs="Franklin Gothic"/>
          <w:color w:val="181717"/>
          <w:sz w:val="20"/>
          <w:szCs w:val="20"/>
        </w:rPr>
        <w:t>Please note that all calls &amp; emails will be returned during normal business hours</w:t>
      </w:r>
      <w:r w:rsidR="00B2536F">
        <w:rPr>
          <w:rFonts w:ascii="Verdana" w:eastAsia="Franklin Gothic" w:hAnsi="Verdana" w:cs="Franklin Gothic"/>
          <w:color w:val="181717"/>
          <w:sz w:val="20"/>
          <w:szCs w:val="20"/>
        </w:rPr>
        <w:t xml:space="preserve"> (</w:t>
      </w:r>
      <w:r w:rsidR="009B4D5D" w:rsidRPr="00B2536F">
        <w:rPr>
          <w:rFonts w:ascii="Verdana" w:eastAsia="Franklin Gothic" w:hAnsi="Verdana" w:cs="Franklin Gothic"/>
          <w:b/>
          <w:bCs/>
          <w:color w:val="181717"/>
          <w:sz w:val="20"/>
          <w:szCs w:val="20"/>
        </w:rPr>
        <w:t>9</w:t>
      </w:r>
      <w:r w:rsidR="00E57723" w:rsidRPr="00B2536F">
        <w:rPr>
          <w:rFonts w:ascii="Verdana" w:eastAsia="Franklin Gothic" w:hAnsi="Verdana" w:cs="Franklin Gothic"/>
          <w:b/>
          <w:bCs/>
          <w:color w:val="181717"/>
          <w:sz w:val="20"/>
          <w:szCs w:val="20"/>
        </w:rPr>
        <w:t>:30</w:t>
      </w:r>
      <w:r w:rsidR="009B4D5D" w:rsidRPr="00B2536F">
        <w:rPr>
          <w:rFonts w:ascii="Verdana" w:eastAsia="Franklin Gothic" w:hAnsi="Verdana" w:cs="Franklin Gothic"/>
          <w:b/>
          <w:bCs/>
          <w:color w:val="181717"/>
          <w:sz w:val="20"/>
          <w:szCs w:val="20"/>
        </w:rPr>
        <w:t>am - 5</w:t>
      </w:r>
      <w:proofErr w:type="gramStart"/>
      <w:r w:rsidR="00B2536F" w:rsidRPr="00B2536F">
        <w:rPr>
          <w:rFonts w:ascii="Verdana" w:eastAsia="Franklin Gothic" w:hAnsi="Verdana" w:cs="Franklin Gothic"/>
          <w:b/>
          <w:bCs/>
          <w:color w:val="181717"/>
          <w:sz w:val="20"/>
          <w:szCs w:val="20"/>
        </w:rPr>
        <w:t>pm</w:t>
      </w:r>
      <w:r w:rsidR="009B4D5D" w:rsidRPr="00B2536F">
        <w:rPr>
          <w:rFonts w:ascii="Verdana" w:eastAsia="Franklin Gothic" w:hAnsi="Verdana" w:cs="Franklin Gothic"/>
          <w:b/>
          <w:bCs/>
          <w:color w:val="181717"/>
          <w:sz w:val="20"/>
          <w:szCs w:val="20"/>
        </w:rPr>
        <w:t xml:space="preserve"> </w:t>
      </w:r>
      <w:r w:rsidR="00B2536F">
        <w:rPr>
          <w:rFonts w:ascii="Verdana" w:eastAsia="Franklin Gothic" w:hAnsi="Verdana" w:cs="Franklin Gothic"/>
          <w:b/>
          <w:bCs/>
          <w:color w:val="181717"/>
          <w:sz w:val="20"/>
          <w:szCs w:val="20"/>
        </w:rPr>
        <w:t>PT</w:t>
      </w:r>
      <w:proofErr w:type="gramEnd"/>
      <w:r w:rsidR="00B2536F">
        <w:rPr>
          <w:rFonts w:ascii="Verdana" w:eastAsia="Franklin Gothic" w:hAnsi="Verdana" w:cs="Franklin Gothic"/>
          <w:b/>
          <w:bCs/>
          <w:color w:val="181717"/>
          <w:sz w:val="20"/>
          <w:szCs w:val="20"/>
        </w:rPr>
        <w:t xml:space="preserve"> </w:t>
      </w:r>
      <w:r w:rsidR="009B4D5D" w:rsidRPr="00B2536F">
        <w:rPr>
          <w:rFonts w:ascii="Verdana" w:eastAsia="Franklin Gothic" w:hAnsi="Verdana" w:cs="Franklin Gothic"/>
          <w:b/>
          <w:bCs/>
          <w:color w:val="181717"/>
          <w:sz w:val="20"/>
          <w:szCs w:val="20"/>
        </w:rPr>
        <w:t>Monday t</w:t>
      </w:r>
      <w:r w:rsidR="00B56664" w:rsidRPr="00B2536F">
        <w:rPr>
          <w:rFonts w:ascii="Verdana" w:eastAsia="Franklin Gothic" w:hAnsi="Verdana" w:cs="Franklin Gothic"/>
          <w:b/>
          <w:bCs/>
          <w:color w:val="181717"/>
          <w:sz w:val="20"/>
          <w:szCs w:val="20"/>
        </w:rPr>
        <w:t>hr</w:t>
      </w:r>
      <w:r w:rsidR="00B2536F" w:rsidRPr="00B2536F">
        <w:rPr>
          <w:rFonts w:ascii="Verdana" w:eastAsia="Franklin Gothic" w:hAnsi="Verdana" w:cs="Franklin Gothic"/>
          <w:b/>
          <w:bCs/>
          <w:color w:val="181717"/>
          <w:sz w:val="20"/>
          <w:szCs w:val="20"/>
        </w:rPr>
        <w:t>o</w:t>
      </w:r>
      <w:r w:rsidR="00B56664" w:rsidRPr="00B2536F">
        <w:rPr>
          <w:rFonts w:ascii="Verdana" w:eastAsia="Franklin Gothic" w:hAnsi="Verdana" w:cs="Franklin Gothic"/>
          <w:b/>
          <w:bCs/>
          <w:color w:val="181717"/>
          <w:sz w:val="20"/>
          <w:szCs w:val="20"/>
        </w:rPr>
        <w:t>u</w:t>
      </w:r>
      <w:r w:rsidR="00B2536F" w:rsidRPr="00B2536F">
        <w:rPr>
          <w:rFonts w:ascii="Verdana" w:eastAsia="Franklin Gothic" w:hAnsi="Verdana" w:cs="Franklin Gothic"/>
          <w:b/>
          <w:bCs/>
          <w:color w:val="181717"/>
          <w:sz w:val="20"/>
          <w:szCs w:val="20"/>
        </w:rPr>
        <w:t>gh</w:t>
      </w:r>
      <w:r w:rsidR="009B4D5D" w:rsidRPr="00B2536F">
        <w:rPr>
          <w:rFonts w:ascii="Verdana" w:eastAsia="Franklin Gothic" w:hAnsi="Verdana" w:cs="Franklin Gothic"/>
          <w:b/>
          <w:bCs/>
          <w:color w:val="181717"/>
          <w:sz w:val="20"/>
          <w:szCs w:val="20"/>
        </w:rPr>
        <w:t xml:space="preserve"> Friday</w:t>
      </w:r>
      <w:r w:rsidR="00B2536F">
        <w:rPr>
          <w:rFonts w:ascii="Verdana" w:eastAsia="Franklin Gothic" w:hAnsi="Verdana" w:cs="Franklin Gothic"/>
          <w:color w:val="181717"/>
          <w:sz w:val="20"/>
          <w:szCs w:val="20"/>
        </w:rPr>
        <w:t>)</w:t>
      </w:r>
      <w:r w:rsidR="009B4D5D" w:rsidRPr="00B2536F">
        <w:rPr>
          <w:rFonts w:ascii="Verdana" w:eastAsia="Franklin Gothic" w:hAnsi="Verdana" w:cs="Franklin Gothic"/>
          <w:color w:val="181717"/>
          <w:sz w:val="20"/>
          <w:szCs w:val="20"/>
        </w:rPr>
        <w:t>.</w:t>
      </w:r>
    </w:p>
    <w:sectPr w:rsidR="00471A9C" w:rsidRPr="00B2536F" w:rsidSect="00F20BE5">
      <w:pgSz w:w="12240" w:h="15840"/>
      <w:pgMar w:top="576" w:right="576" w:bottom="288"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w:altName w:val="Cambria"/>
    <w:panose1 w:val="00000000000000000000"/>
    <w:charset w:val="00"/>
    <w:family w:val="roman"/>
    <w:notTrueType/>
    <w:pitch w:val="default"/>
  </w:font>
  <w:font w:name="Franklin Gothic Book">
    <w:panose1 w:val="020B05030201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E639A"/>
    <w:multiLevelType w:val="hybridMultilevel"/>
    <w:tmpl w:val="8C7AA340"/>
    <w:lvl w:ilvl="0" w:tplc="5970A7D2">
      <w:start w:val="17"/>
      <w:numFmt w:val="upperLetter"/>
      <w:lvlText w:val="%1."/>
      <w:lvlJc w:val="left"/>
      <w:pPr>
        <w:ind w:left="633"/>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1" w:tplc="B22E4610">
      <w:start w:val="1"/>
      <w:numFmt w:val="lowerLetter"/>
      <w:lvlText w:val="%2"/>
      <w:lvlJc w:val="left"/>
      <w:pPr>
        <w:ind w:left="140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2" w:tplc="44DE7EEC">
      <w:start w:val="1"/>
      <w:numFmt w:val="lowerRoman"/>
      <w:lvlText w:val="%3"/>
      <w:lvlJc w:val="left"/>
      <w:pPr>
        <w:ind w:left="212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3" w:tplc="B5CA766E">
      <w:start w:val="1"/>
      <w:numFmt w:val="decimal"/>
      <w:lvlText w:val="%4"/>
      <w:lvlJc w:val="left"/>
      <w:pPr>
        <w:ind w:left="284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4" w:tplc="D0D6508C">
      <w:start w:val="1"/>
      <w:numFmt w:val="lowerLetter"/>
      <w:lvlText w:val="%5"/>
      <w:lvlJc w:val="left"/>
      <w:pPr>
        <w:ind w:left="356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5" w:tplc="879036FE">
      <w:start w:val="1"/>
      <w:numFmt w:val="lowerRoman"/>
      <w:lvlText w:val="%6"/>
      <w:lvlJc w:val="left"/>
      <w:pPr>
        <w:ind w:left="428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6" w:tplc="1242CC48">
      <w:start w:val="1"/>
      <w:numFmt w:val="decimal"/>
      <w:lvlText w:val="%7"/>
      <w:lvlJc w:val="left"/>
      <w:pPr>
        <w:ind w:left="500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7" w:tplc="9DBE0CC0">
      <w:start w:val="1"/>
      <w:numFmt w:val="lowerLetter"/>
      <w:lvlText w:val="%8"/>
      <w:lvlJc w:val="left"/>
      <w:pPr>
        <w:ind w:left="572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8" w:tplc="8306EF86">
      <w:start w:val="1"/>
      <w:numFmt w:val="lowerRoman"/>
      <w:lvlText w:val="%9"/>
      <w:lvlJc w:val="left"/>
      <w:pPr>
        <w:ind w:left="644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abstractNum>
  <w:abstractNum w:abstractNumId="1" w15:restartNumberingAfterBreak="0">
    <w:nsid w:val="10A54C30"/>
    <w:multiLevelType w:val="hybridMultilevel"/>
    <w:tmpl w:val="247C0CF8"/>
    <w:lvl w:ilvl="0" w:tplc="E5DCA8E6">
      <w:start w:val="17"/>
      <w:numFmt w:val="upperLetter"/>
      <w:lvlText w:val="%1."/>
      <w:lvlJc w:val="left"/>
      <w:pPr>
        <w:ind w:left="633"/>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1" w:tplc="0980E078">
      <w:start w:val="1"/>
      <w:numFmt w:val="lowerLetter"/>
      <w:lvlText w:val="%2"/>
      <w:lvlJc w:val="left"/>
      <w:pPr>
        <w:ind w:left="140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2" w:tplc="0486E456">
      <w:start w:val="1"/>
      <w:numFmt w:val="lowerRoman"/>
      <w:lvlText w:val="%3"/>
      <w:lvlJc w:val="left"/>
      <w:pPr>
        <w:ind w:left="212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3" w:tplc="5412C81E">
      <w:start w:val="1"/>
      <w:numFmt w:val="decimal"/>
      <w:lvlText w:val="%4"/>
      <w:lvlJc w:val="left"/>
      <w:pPr>
        <w:ind w:left="284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4" w:tplc="A2A2BFD6">
      <w:start w:val="1"/>
      <w:numFmt w:val="lowerLetter"/>
      <w:lvlText w:val="%5"/>
      <w:lvlJc w:val="left"/>
      <w:pPr>
        <w:ind w:left="356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5" w:tplc="FDDC645E">
      <w:start w:val="1"/>
      <w:numFmt w:val="lowerRoman"/>
      <w:lvlText w:val="%6"/>
      <w:lvlJc w:val="left"/>
      <w:pPr>
        <w:ind w:left="428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6" w:tplc="DF486A2C">
      <w:start w:val="1"/>
      <w:numFmt w:val="decimal"/>
      <w:lvlText w:val="%7"/>
      <w:lvlJc w:val="left"/>
      <w:pPr>
        <w:ind w:left="500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7" w:tplc="9A4E27A6">
      <w:start w:val="1"/>
      <w:numFmt w:val="lowerLetter"/>
      <w:lvlText w:val="%8"/>
      <w:lvlJc w:val="left"/>
      <w:pPr>
        <w:ind w:left="572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8" w:tplc="5E3484DA">
      <w:start w:val="1"/>
      <w:numFmt w:val="lowerRoman"/>
      <w:lvlText w:val="%9"/>
      <w:lvlJc w:val="left"/>
      <w:pPr>
        <w:ind w:left="644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abstractNum>
  <w:abstractNum w:abstractNumId="2" w15:restartNumberingAfterBreak="0">
    <w:nsid w:val="16E80009"/>
    <w:multiLevelType w:val="hybridMultilevel"/>
    <w:tmpl w:val="1F58E3BE"/>
    <w:lvl w:ilvl="0" w:tplc="7C544244">
      <w:start w:val="1"/>
      <w:numFmt w:val="bullet"/>
      <w:lvlText w:val="•"/>
      <w:lvlJc w:val="left"/>
      <w:pPr>
        <w:ind w:left="459"/>
      </w:pPr>
      <w:rPr>
        <w:rFonts w:ascii="Franklin Gothic Book" w:eastAsia="Franklin Gothic Book" w:hAnsi="Franklin Gothic Book" w:cs="Franklin Gothic Book"/>
        <w:b w:val="0"/>
        <w:i w:val="0"/>
        <w:strike w:val="0"/>
        <w:dstrike w:val="0"/>
        <w:color w:val="181717"/>
        <w:sz w:val="15"/>
        <w:szCs w:val="15"/>
        <w:u w:val="none" w:color="000000"/>
        <w:bdr w:val="none" w:sz="0" w:space="0" w:color="auto"/>
        <w:shd w:val="clear" w:color="auto" w:fill="auto"/>
        <w:vertAlign w:val="baseline"/>
      </w:rPr>
    </w:lvl>
    <w:lvl w:ilvl="1" w:tplc="8CC6F6B8">
      <w:start w:val="1"/>
      <w:numFmt w:val="bullet"/>
      <w:lvlText w:val="o"/>
      <w:lvlJc w:val="left"/>
      <w:pPr>
        <w:ind w:left="1400"/>
      </w:pPr>
      <w:rPr>
        <w:rFonts w:ascii="Franklin Gothic Book" w:eastAsia="Franklin Gothic Book" w:hAnsi="Franklin Gothic Book" w:cs="Franklin Gothic Book"/>
        <w:b w:val="0"/>
        <w:i w:val="0"/>
        <w:strike w:val="0"/>
        <w:dstrike w:val="0"/>
        <w:color w:val="181717"/>
        <w:sz w:val="15"/>
        <w:szCs w:val="15"/>
        <w:u w:val="none" w:color="000000"/>
        <w:bdr w:val="none" w:sz="0" w:space="0" w:color="auto"/>
        <w:shd w:val="clear" w:color="auto" w:fill="auto"/>
        <w:vertAlign w:val="baseline"/>
      </w:rPr>
    </w:lvl>
    <w:lvl w:ilvl="2" w:tplc="B1DE212C">
      <w:start w:val="1"/>
      <w:numFmt w:val="bullet"/>
      <w:lvlText w:val="▪"/>
      <w:lvlJc w:val="left"/>
      <w:pPr>
        <w:ind w:left="2120"/>
      </w:pPr>
      <w:rPr>
        <w:rFonts w:ascii="Franklin Gothic Book" w:eastAsia="Franklin Gothic Book" w:hAnsi="Franklin Gothic Book" w:cs="Franklin Gothic Book"/>
        <w:b w:val="0"/>
        <w:i w:val="0"/>
        <w:strike w:val="0"/>
        <w:dstrike w:val="0"/>
        <w:color w:val="181717"/>
        <w:sz w:val="15"/>
        <w:szCs w:val="15"/>
        <w:u w:val="none" w:color="000000"/>
        <w:bdr w:val="none" w:sz="0" w:space="0" w:color="auto"/>
        <w:shd w:val="clear" w:color="auto" w:fill="auto"/>
        <w:vertAlign w:val="baseline"/>
      </w:rPr>
    </w:lvl>
    <w:lvl w:ilvl="3" w:tplc="1DCA51F6">
      <w:start w:val="1"/>
      <w:numFmt w:val="bullet"/>
      <w:lvlText w:val="•"/>
      <w:lvlJc w:val="left"/>
      <w:pPr>
        <w:ind w:left="2840"/>
      </w:pPr>
      <w:rPr>
        <w:rFonts w:ascii="Franklin Gothic Book" w:eastAsia="Franklin Gothic Book" w:hAnsi="Franklin Gothic Book" w:cs="Franklin Gothic Book"/>
        <w:b w:val="0"/>
        <w:i w:val="0"/>
        <w:strike w:val="0"/>
        <w:dstrike w:val="0"/>
        <w:color w:val="181717"/>
        <w:sz w:val="15"/>
        <w:szCs w:val="15"/>
        <w:u w:val="none" w:color="000000"/>
        <w:bdr w:val="none" w:sz="0" w:space="0" w:color="auto"/>
        <w:shd w:val="clear" w:color="auto" w:fill="auto"/>
        <w:vertAlign w:val="baseline"/>
      </w:rPr>
    </w:lvl>
    <w:lvl w:ilvl="4" w:tplc="D5804C30">
      <w:start w:val="1"/>
      <w:numFmt w:val="bullet"/>
      <w:lvlText w:val="o"/>
      <w:lvlJc w:val="left"/>
      <w:pPr>
        <w:ind w:left="3560"/>
      </w:pPr>
      <w:rPr>
        <w:rFonts w:ascii="Franklin Gothic Book" w:eastAsia="Franklin Gothic Book" w:hAnsi="Franklin Gothic Book" w:cs="Franklin Gothic Book"/>
        <w:b w:val="0"/>
        <w:i w:val="0"/>
        <w:strike w:val="0"/>
        <w:dstrike w:val="0"/>
        <w:color w:val="181717"/>
        <w:sz w:val="15"/>
        <w:szCs w:val="15"/>
        <w:u w:val="none" w:color="000000"/>
        <w:bdr w:val="none" w:sz="0" w:space="0" w:color="auto"/>
        <w:shd w:val="clear" w:color="auto" w:fill="auto"/>
        <w:vertAlign w:val="baseline"/>
      </w:rPr>
    </w:lvl>
    <w:lvl w:ilvl="5" w:tplc="61AEE806">
      <w:start w:val="1"/>
      <w:numFmt w:val="bullet"/>
      <w:lvlText w:val="▪"/>
      <w:lvlJc w:val="left"/>
      <w:pPr>
        <w:ind w:left="4280"/>
      </w:pPr>
      <w:rPr>
        <w:rFonts w:ascii="Franklin Gothic Book" w:eastAsia="Franklin Gothic Book" w:hAnsi="Franklin Gothic Book" w:cs="Franklin Gothic Book"/>
        <w:b w:val="0"/>
        <w:i w:val="0"/>
        <w:strike w:val="0"/>
        <w:dstrike w:val="0"/>
        <w:color w:val="181717"/>
        <w:sz w:val="15"/>
        <w:szCs w:val="15"/>
        <w:u w:val="none" w:color="000000"/>
        <w:bdr w:val="none" w:sz="0" w:space="0" w:color="auto"/>
        <w:shd w:val="clear" w:color="auto" w:fill="auto"/>
        <w:vertAlign w:val="baseline"/>
      </w:rPr>
    </w:lvl>
    <w:lvl w:ilvl="6" w:tplc="C7B6422A">
      <w:start w:val="1"/>
      <w:numFmt w:val="bullet"/>
      <w:lvlText w:val="•"/>
      <w:lvlJc w:val="left"/>
      <w:pPr>
        <w:ind w:left="5000"/>
      </w:pPr>
      <w:rPr>
        <w:rFonts w:ascii="Franklin Gothic Book" w:eastAsia="Franklin Gothic Book" w:hAnsi="Franklin Gothic Book" w:cs="Franklin Gothic Book"/>
        <w:b w:val="0"/>
        <w:i w:val="0"/>
        <w:strike w:val="0"/>
        <w:dstrike w:val="0"/>
        <w:color w:val="181717"/>
        <w:sz w:val="15"/>
        <w:szCs w:val="15"/>
        <w:u w:val="none" w:color="000000"/>
        <w:bdr w:val="none" w:sz="0" w:space="0" w:color="auto"/>
        <w:shd w:val="clear" w:color="auto" w:fill="auto"/>
        <w:vertAlign w:val="baseline"/>
      </w:rPr>
    </w:lvl>
    <w:lvl w:ilvl="7" w:tplc="C68433B2">
      <w:start w:val="1"/>
      <w:numFmt w:val="bullet"/>
      <w:lvlText w:val="o"/>
      <w:lvlJc w:val="left"/>
      <w:pPr>
        <w:ind w:left="5720"/>
      </w:pPr>
      <w:rPr>
        <w:rFonts w:ascii="Franklin Gothic Book" w:eastAsia="Franklin Gothic Book" w:hAnsi="Franklin Gothic Book" w:cs="Franklin Gothic Book"/>
        <w:b w:val="0"/>
        <w:i w:val="0"/>
        <w:strike w:val="0"/>
        <w:dstrike w:val="0"/>
        <w:color w:val="181717"/>
        <w:sz w:val="15"/>
        <w:szCs w:val="15"/>
        <w:u w:val="none" w:color="000000"/>
        <w:bdr w:val="none" w:sz="0" w:space="0" w:color="auto"/>
        <w:shd w:val="clear" w:color="auto" w:fill="auto"/>
        <w:vertAlign w:val="baseline"/>
      </w:rPr>
    </w:lvl>
    <w:lvl w:ilvl="8" w:tplc="940E628C">
      <w:start w:val="1"/>
      <w:numFmt w:val="bullet"/>
      <w:lvlText w:val="▪"/>
      <w:lvlJc w:val="left"/>
      <w:pPr>
        <w:ind w:left="6440"/>
      </w:pPr>
      <w:rPr>
        <w:rFonts w:ascii="Franklin Gothic Book" w:eastAsia="Franklin Gothic Book" w:hAnsi="Franklin Gothic Book" w:cs="Franklin Gothic Book"/>
        <w:b w:val="0"/>
        <w:i w:val="0"/>
        <w:strike w:val="0"/>
        <w:dstrike w:val="0"/>
        <w:color w:val="181717"/>
        <w:sz w:val="15"/>
        <w:szCs w:val="15"/>
        <w:u w:val="none" w:color="000000"/>
        <w:bdr w:val="none" w:sz="0" w:space="0" w:color="auto"/>
        <w:shd w:val="clear" w:color="auto" w:fill="auto"/>
        <w:vertAlign w:val="baseline"/>
      </w:rPr>
    </w:lvl>
  </w:abstractNum>
  <w:abstractNum w:abstractNumId="3" w15:restartNumberingAfterBreak="0">
    <w:nsid w:val="49C711ED"/>
    <w:multiLevelType w:val="hybridMultilevel"/>
    <w:tmpl w:val="D4007B20"/>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4" w15:restartNumberingAfterBreak="0">
    <w:nsid w:val="512F3C6A"/>
    <w:multiLevelType w:val="hybridMultilevel"/>
    <w:tmpl w:val="EF1CC346"/>
    <w:lvl w:ilvl="0" w:tplc="04046A34">
      <w:start w:val="17"/>
      <w:numFmt w:val="upperLetter"/>
      <w:lvlText w:val="%1."/>
      <w:lvlJc w:val="left"/>
      <w:pPr>
        <w:ind w:left="64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1" w:tplc="BDC4BE2C">
      <w:start w:val="1"/>
      <w:numFmt w:val="lowerLetter"/>
      <w:lvlText w:val="%2"/>
      <w:lvlJc w:val="left"/>
      <w:pPr>
        <w:ind w:left="140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2" w:tplc="2D58E4A0">
      <w:start w:val="1"/>
      <w:numFmt w:val="lowerRoman"/>
      <w:lvlText w:val="%3"/>
      <w:lvlJc w:val="left"/>
      <w:pPr>
        <w:ind w:left="212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3" w:tplc="5C2EC23E">
      <w:start w:val="1"/>
      <w:numFmt w:val="decimal"/>
      <w:lvlText w:val="%4"/>
      <w:lvlJc w:val="left"/>
      <w:pPr>
        <w:ind w:left="284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4" w:tplc="78EA0F18">
      <w:start w:val="1"/>
      <w:numFmt w:val="lowerLetter"/>
      <w:lvlText w:val="%5"/>
      <w:lvlJc w:val="left"/>
      <w:pPr>
        <w:ind w:left="356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5" w:tplc="8A3EFC68">
      <w:start w:val="1"/>
      <w:numFmt w:val="lowerRoman"/>
      <w:lvlText w:val="%6"/>
      <w:lvlJc w:val="left"/>
      <w:pPr>
        <w:ind w:left="428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6" w:tplc="CA4E8D88">
      <w:start w:val="1"/>
      <w:numFmt w:val="decimal"/>
      <w:lvlText w:val="%7"/>
      <w:lvlJc w:val="left"/>
      <w:pPr>
        <w:ind w:left="500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7" w:tplc="0A90746A">
      <w:start w:val="1"/>
      <w:numFmt w:val="lowerLetter"/>
      <w:lvlText w:val="%8"/>
      <w:lvlJc w:val="left"/>
      <w:pPr>
        <w:ind w:left="572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8" w:tplc="71486DD2">
      <w:start w:val="1"/>
      <w:numFmt w:val="lowerRoman"/>
      <w:lvlText w:val="%9"/>
      <w:lvlJc w:val="left"/>
      <w:pPr>
        <w:ind w:left="644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abstractNum>
  <w:abstractNum w:abstractNumId="5" w15:restartNumberingAfterBreak="0">
    <w:nsid w:val="5DC651ED"/>
    <w:multiLevelType w:val="hybridMultilevel"/>
    <w:tmpl w:val="55DE917A"/>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6" w15:restartNumberingAfterBreak="0">
    <w:nsid w:val="5F453715"/>
    <w:multiLevelType w:val="hybridMultilevel"/>
    <w:tmpl w:val="B8820718"/>
    <w:lvl w:ilvl="0" w:tplc="69D4843C">
      <w:start w:val="17"/>
      <w:numFmt w:val="upperLetter"/>
      <w:lvlText w:val="%1."/>
      <w:lvlJc w:val="left"/>
      <w:pPr>
        <w:ind w:left="633"/>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1" w:tplc="78281D5E">
      <w:start w:val="1"/>
      <w:numFmt w:val="lowerLetter"/>
      <w:lvlText w:val="%2"/>
      <w:lvlJc w:val="left"/>
      <w:pPr>
        <w:ind w:left="140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2" w:tplc="06DEDD60">
      <w:start w:val="1"/>
      <w:numFmt w:val="lowerRoman"/>
      <w:lvlText w:val="%3"/>
      <w:lvlJc w:val="left"/>
      <w:pPr>
        <w:ind w:left="212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3" w:tplc="4C0E01FC">
      <w:start w:val="1"/>
      <w:numFmt w:val="decimal"/>
      <w:lvlText w:val="%4"/>
      <w:lvlJc w:val="left"/>
      <w:pPr>
        <w:ind w:left="284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4" w:tplc="59662848">
      <w:start w:val="1"/>
      <w:numFmt w:val="lowerLetter"/>
      <w:lvlText w:val="%5"/>
      <w:lvlJc w:val="left"/>
      <w:pPr>
        <w:ind w:left="356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5" w:tplc="C53E861A">
      <w:start w:val="1"/>
      <w:numFmt w:val="lowerRoman"/>
      <w:lvlText w:val="%6"/>
      <w:lvlJc w:val="left"/>
      <w:pPr>
        <w:ind w:left="428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6" w:tplc="F48E88C6">
      <w:start w:val="1"/>
      <w:numFmt w:val="decimal"/>
      <w:lvlText w:val="%7"/>
      <w:lvlJc w:val="left"/>
      <w:pPr>
        <w:ind w:left="500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7" w:tplc="9BB4B962">
      <w:start w:val="1"/>
      <w:numFmt w:val="lowerLetter"/>
      <w:lvlText w:val="%8"/>
      <w:lvlJc w:val="left"/>
      <w:pPr>
        <w:ind w:left="572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8" w:tplc="52F01784">
      <w:start w:val="1"/>
      <w:numFmt w:val="lowerRoman"/>
      <w:lvlText w:val="%9"/>
      <w:lvlJc w:val="left"/>
      <w:pPr>
        <w:ind w:left="644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abstractNum>
  <w:abstractNum w:abstractNumId="7" w15:restartNumberingAfterBreak="0">
    <w:nsid w:val="67806815"/>
    <w:multiLevelType w:val="hybridMultilevel"/>
    <w:tmpl w:val="56743130"/>
    <w:lvl w:ilvl="0" w:tplc="57C4874A">
      <w:start w:val="1"/>
      <w:numFmt w:val="bullet"/>
      <w:lvlText w:val="•"/>
      <w:lvlJc w:val="left"/>
      <w:pPr>
        <w:ind w:left="270"/>
      </w:pPr>
      <w:rPr>
        <w:rFonts w:ascii="Franklin Gothic Book" w:eastAsia="Franklin Gothic Book" w:hAnsi="Franklin Gothic Book" w:cs="Franklin Gothic Book"/>
        <w:b w:val="0"/>
        <w:i w:val="0"/>
        <w:strike w:val="0"/>
        <w:dstrike w:val="0"/>
        <w:color w:val="181717"/>
        <w:sz w:val="16"/>
        <w:szCs w:val="16"/>
        <w:u w:val="none" w:color="000000"/>
        <w:bdr w:val="none" w:sz="0" w:space="0" w:color="auto"/>
        <w:shd w:val="clear" w:color="auto" w:fill="auto"/>
        <w:vertAlign w:val="baseline"/>
      </w:rPr>
    </w:lvl>
    <w:lvl w:ilvl="1" w:tplc="9C806DC8">
      <w:start w:val="1"/>
      <w:numFmt w:val="bullet"/>
      <w:lvlText w:val="o"/>
      <w:lvlJc w:val="left"/>
      <w:pPr>
        <w:ind w:left="1400"/>
      </w:pPr>
      <w:rPr>
        <w:rFonts w:ascii="Franklin Gothic Book" w:eastAsia="Franklin Gothic Book" w:hAnsi="Franklin Gothic Book" w:cs="Franklin Gothic Book"/>
        <w:b w:val="0"/>
        <w:i w:val="0"/>
        <w:strike w:val="0"/>
        <w:dstrike w:val="0"/>
        <w:color w:val="181717"/>
        <w:sz w:val="16"/>
        <w:szCs w:val="16"/>
        <w:u w:val="none" w:color="000000"/>
        <w:bdr w:val="none" w:sz="0" w:space="0" w:color="auto"/>
        <w:shd w:val="clear" w:color="auto" w:fill="auto"/>
        <w:vertAlign w:val="baseline"/>
      </w:rPr>
    </w:lvl>
    <w:lvl w:ilvl="2" w:tplc="175EF406">
      <w:start w:val="1"/>
      <w:numFmt w:val="bullet"/>
      <w:lvlText w:val="▪"/>
      <w:lvlJc w:val="left"/>
      <w:pPr>
        <w:ind w:left="2120"/>
      </w:pPr>
      <w:rPr>
        <w:rFonts w:ascii="Franklin Gothic Book" w:eastAsia="Franklin Gothic Book" w:hAnsi="Franklin Gothic Book" w:cs="Franklin Gothic Book"/>
        <w:b w:val="0"/>
        <w:i w:val="0"/>
        <w:strike w:val="0"/>
        <w:dstrike w:val="0"/>
        <w:color w:val="181717"/>
        <w:sz w:val="16"/>
        <w:szCs w:val="16"/>
        <w:u w:val="none" w:color="000000"/>
        <w:bdr w:val="none" w:sz="0" w:space="0" w:color="auto"/>
        <w:shd w:val="clear" w:color="auto" w:fill="auto"/>
        <w:vertAlign w:val="baseline"/>
      </w:rPr>
    </w:lvl>
    <w:lvl w:ilvl="3" w:tplc="1FAC8B38">
      <w:start w:val="1"/>
      <w:numFmt w:val="bullet"/>
      <w:lvlText w:val="•"/>
      <w:lvlJc w:val="left"/>
      <w:pPr>
        <w:ind w:left="2840"/>
      </w:pPr>
      <w:rPr>
        <w:rFonts w:ascii="Franklin Gothic Book" w:eastAsia="Franklin Gothic Book" w:hAnsi="Franklin Gothic Book" w:cs="Franklin Gothic Book"/>
        <w:b w:val="0"/>
        <w:i w:val="0"/>
        <w:strike w:val="0"/>
        <w:dstrike w:val="0"/>
        <w:color w:val="181717"/>
        <w:sz w:val="16"/>
        <w:szCs w:val="16"/>
        <w:u w:val="none" w:color="000000"/>
        <w:bdr w:val="none" w:sz="0" w:space="0" w:color="auto"/>
        <w:shd w:val="clear" w:color="auto" w:fill="auto"/>
        <w:vertAlign w:val="baseline"/>
      </w:rPr>
    </w:lvl>
    <w:lvl w:ilvl="4" w:tplc="8D32455C">
      <w:start w:val="1"/>
      <w:numFmt w:val="bullet"/>
      <w:lvlText w:val="o"/>
      <w:lvlJc w:val="left"/>
      <w:pPr>
        <w:ind w:left="3560"/>
      </w:pPr>
      <w:rPr>
        <w:rFonts w:ascii="Franklin Gothic Book" w:eastAsia="Franklin Gothic Book" w:hAnsi="Franklin Gothic Book" w:cs="Franklin Gothic Book"/>
        <w:b w:val="0"/>
        <w:i w:val="0"/>
        <w:strike w:val="0"/>
        <w:dstrike w:val="0"/>
        <w:color w:val="181717"/>
        <w:sz w:val="16"/>
        <w:szCs w:val="16"/>
        <w:u w:val="none" w:color="000000"/>
        <w:bdr w:val="none" w:sz="0" w:space="0" w:color="auto"/>
        <w:shd w:val="clear" w:color="auto" w:fill="auto"/>
        <w:vertAlign w:val="baseline"/>
      </w:rPr>
    </w:lvl>
    <w:lvl w:ilvl="5" w:tplc="2FF08030">
      <w:start w:val="1"/>
      <w:numFmt w:val="bullet"/>
      <w:lvlText w:val="▪"/>
      <w:lvlJc w:val="left"/>
      <w:pPr>
        <w:ind w:left="4280"/>
      </w:pPr>
      <w:rPr>
        <w:rFonts w:ascii="Franklin Gothic Book" w:eastAsia="Franklin Gothic Book" w:hAnsi="Franklin Gothic Book" w:cs="Franklin Gothic Book"/>
        <w:b w:val="0"/>
        <w:i w:val="0"/>
        <w:strike w:val="0"/>
        <w:dstrike w:val="0"/>
        <w:color w:val="181717"/>
        <w:sz w:val="16"/>
        <w:szCs w:val="16"/>
        <w:u w:val="none" w:color="000000"/>
        <w:bdr w:val="none" w:sz="0" w:space="0" w:color="auto"/>
        <w:shd w:val="clear" w:color="auto" w:fill="auto"/>
        <w:vertAlign w:val="baseline"/>
      </w:rPr>
    </w:lvl>
    <w:lvl w:ilvl="6" w:tplc="26B2C5F8">
      <w:start w:val="1"/>
      <w:numFmt w:val="bullet"/>
      <w:lvlText w:val="•"/>
      <w:lvlJc w:val="left"/>
      <w:pPr>
        <w:ind w:left="5000"/>
      </w:pPr>
      <w:rPr>
        <w:rFonts w:ascii="Franklin Gothic Book" w:eastAsia="Franklin Gothic Book" w:hAnsi="Franklin Gothic Book" w:cs="Franklin Gothic Book"/>
        <w:b w:val="0"/>
        <w:i w:val="0"/>
        <w:strike w:val="0"/>
        <w:dstrike w:val="0"/>
        <w:color w:val="181717"/>
        <w:sz w:val="16"/>
        <w:szCs w:val="16"/>
        <w:u w:val="none" w:color="000000"/>
        <w:bdr w:val="none" w:sz="0" w:space="0" w:color="auto"/>
        <w:shd w:val="clear" w:color="auto" w:fill="auto"/>
        <w:vertAlign w:val="baseline"/>
      </w:rPr>
    </w:lvl>
    <w:lvl w:ilvl="7" w:tplc="2FB22438">
      <w:start w:val="1"/>
      <w:numFmt w:val="bullet"/>
      <w:lvlText w:val="o"/>
      <w:lvlJc w:val="left"/>
      <w:pPr>
        <w:ind w:left="5720"/>
      </w:pPr>
      <w:rPr>
        <w:rFonts w:ascii="Franklin Gothic Book" w:eastAsia="Franklin Gothic Book" w:hAnsi="Franklin Gothic Book" w:cs="Franklin Gothic Book"/>
        <w:b w:val="0"/>
        <w:i w:val="0"/>
        <w:strike w:val="0"/>
        <w:dstrike w:val="0"/>
        <w:color w:val="181717"/>
        <w:sz w:val="16"/>
        <w:szCs w:val="16"/>
        <w:u w:val="none" w:color="000000"/>
        <w:bdr w:val="none" w:sz="0" w:space="0" w:color="auto"/>
        <w:shd w:val="clear" w:color="auto" w:fill="auto"/>
        <w:vertAlign w:val="baseline"/>
      </w:rPr>
    </w:lvl>
    <w:lvl w:ilvl="8" w:tplc="F9A4BD7E">
      <w:start w:val="1"/>
      <w:numFmt w:val="bullet"/>
      <w:lvlText w:val="▪"/>
      <w:lvlJc w:val="left"/>
      <w:pPr>
        <w:ind w:left="6440"/>
      </w:pPr>
      <w:rPr>
        <w:rFonts w:ascii="Franklin Gothic Book" w:eastAsia="Franklin Gothic Book" w:hAnsi="Franklin Gothic Book" w:cs="Franklin Gothic Book"/>
        <w:b w:val="0"/>
        <w:i w:val="0"/>
        <w:strike w:val="0"/>
        <w:dstrike w:val="0"/>
        <w:color w:val="181717"/>
        <w:sz w:val="16"/>
        <w:szCs w:val="16"/>
        <w:u w:val="none" w:color="000000"/>
        <w:bdr w:val="none" w:sz="0" w:space="0" w:color="auto"/>
        <w:shd w:val="clear" w:color="auto" w:fill="auto"/>
        <w:vertAlign w:val="baseline"/>
      </w:rPr>
    </w:lvl>
  </w:abstractNum>
  <w:abstractNum w:abstractNumId="8" w15:restartNumberingAfterBreak="0">
    <w:nsid w:val="6E8F4212"/>
    <w:multiLevelType w:val="hybridMultilevel"/>
    <w:tmpl w:val="D346CCF6"/>
    <w:lvl w:ilvl="0" w:tplc="A392ABEE">
      <w:start w:val="17"/>
      <w:numFmt w:val="upperLetter"/>
      <w:lvlText w:val="%1."/>
      <w:lvlJc w:val="left"/>
      <w:pPr>
        <w:ind w:left="633"/>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1" w:tplc="719AAB54">
      <w:start w:val="1"/>
      <w:numFmt w:val="lowerLetter"/>
      <w:lvlText w:val="%2"/>
      <w:lvlJc w:val="left"/>
      <w:pPr>
        <w:ind w:left="140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2" w:tplc="4104BB82">
      <w:start w:val="1"/>
      <w:numFmt w:val="lowerRoman"/>
      <w:lvlText w:val="%3"/>
      <w:lvlJc w:val="left"/>
      <w:pPr>
        <w:ind w:left="212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3" w:tplc="12046E66">
      <w:start w:val="1"/>
      <w:numFmt w:val="decimal"/>
      <w:lvlText w:val="%4"/>
      <w:lvlJc w:val="left"/>
      <w:pPr>
        <w:ind w:left="284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4" w:tplc="ABA0B37E">
      <w:start w:val="1"/>
      <w:numFmt w:val="lowerLetter"/>
      <w:lvlText w:val="%5"/>
      <w:lvlJc w:val="left"/>
      <w:pPr>
        <w:ind w:left="356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5" w:tplc="55F4D3D8">
      <w:start w:val="1"/>
      <w:numFmt w:val="lowerRoman"/>
      <w:lvlText w:val="%6"/>
      <w:lvlJc w:val="left"/>
      <w:pPr>
        <w:ind w:left="428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6" w:tplc="903E1108">
      <w:start w:val="1"/>
      <w:numFmt w:val="decimal"/>
      <w:lvlText w:val="%7"/>
      <w:lvlJc w:val="left"/>
      <w:pPr>
        <w:ind w:left="500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7" w:tplc="AF12CD9E">
      <w:start w:val="1"/>
      <w:numFmt w:val="lowerLetter"/>
      <w:lvlText w:val="%8"/>
      <w:lvlJc w:val="left"/>
      <w:pPr>
        <w:ind w:left="572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lvl w:ilvl="8" w:tplc="AB30C7A8">
      <w:start w:val="1"/>
      <w:numFmt w:val="lowerRoman"/>
      <w:lvlText w:val="%9"/>
      <w:lvlJc w:val="left"/>
      <w:pPr>
        <w:ind w:left="6440"/>
      </w:pPr>
      <w:rPr>
        <w:rFonts w:ascii="Franklin Gothic" w:eastAsia="Franklin Gothic" w:hAnsi="Franklin Gothic" w:cs="Franklin Gothic"/>
        <w:b w:val="0"/>
        <w:i w:val="0"/>
        <w:strike w:val="0"/>
        <w:dstrike w:val="0"/>
        <w:color w:val="181717"/>
        <w:sz w:val="15"/>
        <w:szCs w:val="15"/>
        <w:u w:val="none" w:color="000000"/>
        <w:bdr w:val="none" w:sz="0" w:space="0" w:color="auto"/>
        <w:shd w:val="clear" w:color="auto" w:fill="auto"/>
        <w:vertAlign w:val="baseline"/>
      </w:rPr>
    </w:lvl>
  </w:abstractNum>
  <w:abstractNum w:abstractNumId="9" w15:restartNumberingAfterBreak="0">
    <w:nsid w:val="70E301AF"/>
    <w:multiLevelType w:val="multilevel"/>
    <w:tmpl w:val="95EAB6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91F6198"/>
    <w:multiLevelType w:val="hybridMultilevel"/>
    <w:tmpl w:val="92C03C5C"/>
    <w:lvl w:ilvl="0" w:tplc="04090001">
      <w:start w:val="1"/>
      <w:numFmt w:val="bullet"/>
      <w:lvlText w:val=""/>
      <w:lvlJc w:val="left"/>
      <w:pPr>
        <w:ind w:left="1035" w:hanging="360"/>
      </w:pPr>
      <w:rPr>
        <w:rFonts w:ascii="Symbol" w:hAnsi="Symbol" w:hint="default"/>
      </w:rPr>
    </w:lvl>
    <w:lvl w:ilvl="1" w:tplc="04090003" w:tentative="1">
      <w:start w:val="1"/>
      <w:numFmt w:val="bullet"/>
      <w:lvlText w:val="o"/>
      <w:lvlJc w:val="left"/>
      <w:pPr>
        <w:ind w:left="1755" w:hanging="360"/>
      </w:pPr>
      <w:rPr>
        <w:rFonts w:ascii="Courier New" w:hAnsi="Courier New" w:cs="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cs="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cs="Courier New" w:hint="default"/>
      </w:rPr>
    </w:lvl>
    <w:lvl w:ilvl="8" w:tplc="04090005" w:tentative="1">
      <w:start w:val="1"/>
      <w:numFmt w:val="bullet"/>
      <w:lvlText w:val=""/>
      <w:lvlJc w:val="left"/>
      <w:pPr>
        <w:ind w:left="6795" w:hanging="360"/>
      </w:pPr>
      <w:rPr>
        <w:rFonts w:ascii="Wingdings" w:hAnsi="Wingdings" w:hint="default"/>
      </w:rPr>
    </w:lvl>
  </w:abstractNum>
  <w:num w:numId="1" w16cid:durableId="1238203847">
    <w:abstractNumId w:val="7"/>
  </w:num>
  <w:num w:numId="2" w16cid:durableId="829641512">
    <w:abstractNumId w:val="2"/>
  </w:num>
  <w:num w:numId="3" w16cid:durableId="911162524">
    <w:abstractNumId w:val="0"/>
  </w:num>
  <w:num w:numId="4" w16cid:durableId="948397065">
    <w:abstractNumId w:val="4"/>
  </w:num>
  <w:num w:numId="5" w16cid:durableId="16318847">
    <w:abstractNumId w:val="1"/>
  </w:num>
  <w:num w:numId="6" w16cid:durableId="391857277">
    <w:abstractNumId w:val="6"/>
  </w:num>
  <w:num w:numId="7" w16cid:durableId="1359115822">
    <w:abstractNumId w:val="8"/>
  </w:num>
  <w:num w:numId="8" w16cid:durableId="968243469">
    <w:abstractNumId w:val="10"/>
  </w:num>
  <w:num w:numId="9" w16cid:durableId="828864562">
    <w:abstractNumId w:val="5"/>
  </w:num>
  <w:num w:numId="10" w16cid:durableId="993529734">
    <w:abstractNumId w:val="9"/>
  </w:num>
  <w:num w:numId="11" w16cid:durableId="15723543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A9C"/>
    <w:rsid w:val="00004033"/>
    <w:rsid w:val="00015B26"/>
    <w:rsid w:val="00054F92"/>
    <w:rsid w:val="000561CD"/>
    <w:rsid w:val="00057342"/>
    <w:rsid w:val="00082DF7"/>
    <w:rsid w:val="0008602C"/>
    <w:rsid w:val="00093127"/>
    <w:rsid w:val="000B1182"/>
    <w:rsid w:val="000C2171"/>
    <w:rsid w:val="000D3941"/>
    <w:rsid w:val="000D69B6"/>
    <w:rsid w:val="000E691C"/>
    <w:rsid w:val="000E6D1C"/>
    <w:rsid w:val="000F530B"/>
    <w:rsid w:val="00116211"/>
    <w:rsid w:val="00116ED6"/>
    <w:rsid w:val="00123352"/>
    <w:rsid w:val="00133E49"/>
    <w:rsid w:val="00140079"/>
    <w:rsid w:val="00154EA2"/>
    <w:rsid w:val="00167A53"/>
    <w:rsid w:val="001766B9"/>
    <w:rsid w:val="001807C6"/>
    <w:rsid w:val="00197D36"/>
    <w:rsid w:val="001A4EC0"/>
    <w:rsid w:val="001B5255"/>
    <w:rsid w:val="001D0242"/>
    <w:rsid w:val="001D2CB3"/>
    <w:rsid w:val="001E0229"/>
    <w:rsid w:val="001E4261"/>
    <w:rsid w:val="0020098B"/>
    <w:rsid w:val="00201DA0"/>
    <w:rsid w:val="0020361D"/>
    <w:rsid w:val="00210029"/>
    <w:rsid w:val="002170DC"/>
    <w:rsid w:val="00221C4F"/>
    <w:rsid w:val="00227B1D"/>
    <w:rsid w:val="0023707C"/>
    <w:rsid w:val="002555F7"/>
    <w:rsid w:val="002602FD"/>
    <w:rsid w:val="002647D2"/>
    <w:rsid w:val="00264C3C"/>
    <w:rsid w:val="00285549"/>
    <w:rsid w:val="0028606F"/>
    <w:rsid w:val="002A1247"/>
    <w:rsid w:val="002A1707"/>
    <w:rsid w:val="002B2A38"/>
    <w:rsid w:val="002B50C4"/>
    <w:rsid w:val="003029DF"/>
    <w:rsid w:val="003156B3"/>
    <w:rsid w:val="00321F0B"/>
    <w:rsid w:val="00351B05"/>
    <w:rsid w:val="003630FA"/>
    <w:rsid w:val="003742C2"/>
    <w:rsid w:val="0037737E"/>
    <w:rsid w:val="003775E2"/>
    <w:rsid w:val="00387861"/>
    <w:rsid w:val="003A7DF1"/>
    <w:rsid w:val="003D6CB3"/>
    <w:rsid w:val="003E23F1"/>
    <w:rsid w:val="004206BC"/>
    <w:rsid w:val="0045025D"/>
    <w:rsid w:val="0045101D"/>
    <w:rsid w:val="004567D2"/>
    <w:rsid w:val="00470FB7"/>
    <w:rsid w:val="00471A9C"/>
    <w:rsid w:val="00472914"/>
    <w:rsid w:val="00475688"/>
    <w:rsid w:val="00476302"/>
    <w:rsid w:val="0048208D"/>
    <w:rsid w:val="00497716"/>
    <w:rsid w:val="004A5C01"/>
    <w:rsid w:val="004A5EBD"/>
    <w:rsid w:val="004B7693"/>
    <w:rsid w:val="004D461B"/>
    <w:rsid w:val="004E362C"/>
    <w:rsid w:val="00507364"/>
    <w:rsid w:val="0051588D"/>
    <w:rsid w:val="00516E1F"/>
    <w:rsid w:val="00572068"/>
    <w:rsid w:val="005765A9"/>
    <w:rsid w:val="0059619E"/>
    <w:rsid w:val="005A46B7"/>
    <w:rsid w:val="005A5DEE"/>
    <w:rsid w:val="005C1307"/>
    <w:rsid w:val="005C4FAC"/>
    <w:rsid w:val="00611CC7"/>
    <w:rsid w:val="00617D40"/>
    <w:rsid w:val="0063298B"/>
    <w:rsid w:val="0063478E"/>
    <w:rsid w:val="006354F0"/>
    <w:rsid w:val="00635919"/>
    <w:rsid w:val="006425A1"/>
    <w:rsid w:val="0065184C"/>
    <w:rsid w:val="00670FF9"/>
    <w:rsid w:val="00673768"/>
    <w:rsid w:val="0067413E"/>
    <w:rsid w:val="00682DC0"/>
    <w:rsid w:val="006830BE"/>
    <w:rsid w:val="00693FF9"/>
    <w:rsid w:val="0069743D"/>
    <w:rsid w:val="006A0C66"/>
    <w:rsid w:val="006A30C0"/>
    <w:rsid w:val="006A7103"/>
    <w:rsid w:val="006B16ED"/>
    <w:rsid w:val="006B6B99"/>
    <w:rsid w:val="006D59C0"/>
    <w:rsid w:val="006E1149"/>
    <w:rsid w:val="00704FF9"/>
    <w:rsid w:val="0073745B"/>
    <w:rsid w:val="00757315"/>
    <w:rsid w:val="00773862"/>
    <w:rsid w:val="00790140"/>
    <w:rsid w:val="00791AA9"/>
    <w:rsid w:val="00793EA5"/>
    <w:rsid w:val="007A371C"/>
    <w:rsid w:val="007B0787"/>
    <w:rsid w:val="007E77FA"/>
    <w:rsid w:val="00806D15"/>
    <w:rsid w:val="00817B80"/>
    <w:rsid w:val="00822314"/>
    <w:rsid w:val="00826249"/>
    <w:rsid w:val="00826CC0"/>
    <w:rsid w:val="00834DF5"/>
    <w:rsid w:val="00835901"/>
    <w:rsid w:val="00835BC8"/>
    <w:rsid w:val="00837FAD"/>
    <w:rsid w:val="008422A3"/>
    <w:rsid w:val="008432E3"/>
    <w:rsid w:val="008513A9"/>
    <w:rsid w:val="00853336"/>
    <w:rsid w:val="00873BCA"/>
    <w:rsid w:val="00874D50"/>
    <w:rsid w:val="00881E2A"/>
    <w:rsid w:val="0089065F"/>
    <w:rsid w:val="00897E28"/>
    <w:rsid w:val="008A614B"/>
    <w:rsid w:val="008D78B2"/>
    <w:rsid w:val="008E6DA4"/>
    <w:rsid w:val="008F4864"/>
    <w:rsid w:val="00935359"/>
    <w:rsid w:val="00935F3B"/>
    <w:rsid w:val="00950090"/>
    <w:rsid w:val="0095554F"/>
    <w:rsid w:val="009767E5"/>
    <w:rsid w:val="00987F24"/>
    <w:rsid w:val="00995657"/>
    <w:rsid w:val="009A430B"/>
    <w:rsid w:val="009A4F2D"/>
    <w:rsid w:val="009B4D5D"/>
    <w:rsid w:val="009C11DC"/>
    <w:rsid w:val="009D14D6"/>
    <w:rsid w:val="009E29BF"/>
    <w:rsid w:val="009E687A"/>
    <w:rsid w:val="00A03344"/>
    <w:rsid w:val="00A14DD5"/>
    <w:rsid w:val="00A37144"/>
    <w:rsid w:val="00A4416B"/>
    <w:rsid w:val="00A46758"/>
    <w:rsid w:val="00A74665"/>
    <w:rsid w:val="00A909A3"/>
    <w:rsid w:val="00A92BE0"/>
    <w:rsid w:val="00AD43CC"/>
    <w:rsid w:val="00AD61A8"/>
    <w:rsid w:val="00AF21C4"/>
    <w:rsid w:val="00AF5CD5"/>
    <w:rsid w:val="00B03FC1"/>
    <w:rsid w:val="00B16546"/>
    <w:rsid w:val="00B2223D"/>
    <w:rsid w:val="00B242FC"/>
    <w:rsid w:val="00B2536F"/>
    <w:rsid w:val="00B41971"/>
    <w:rsid w:val="00B514AA"/>
    <w:rsid w:val="00B56664"/>
    <w:rsid w:val="00B71A23"/>
    <w:rsid w:val="00BB1EEF"/>
    <w:rsid w:val="00BB6719"/>
    <w:rsid w:val="00BB6EE3"/>
    <w:rsid w:val="00BC421C"/>
    <w:rsid w:val="00BD513C"/>
    <w:rsid w:val="00BE0738"/>
    <w:rsid w:val="00BF5534"/>
    <w:rsid w:val="00C05154"/>
    <w:rsid w:val="00C133DE"/>
    <w:rsid w:val="00C3086C"/>
    <w:rsid w:val="00C35A6C"/>
    <w:rsid w:val="00C64A04"/>
    <w:rsid w:val="00C84010"/>
    <w:rsid w:val="00CA3126"/>
    <w:rsid w:val="00CA3353"/>
    <w:rsid w:val="00CA4997"/>
    <w:rsid w:val="00CC2F8C"/>
    <w:rsid w:val="00CD28E3"/>
    <w:rsid w:val="00CD40DB"/>
    <w:rsid w:val="00CD6EE2"/>
    <w:rsid w:val="00CE0AA0"/>
    <w:rsid w:val="00CE0CD3"/>
    <w:rsid w:val="00CE2951"/>
    <w:rsid w:val="00CE36B5"/>
    <w:rsid w:val="00CE67EA"/>
    <w:rsid w:val="00CF6768"/>
    <w:rsid w:val="00D01284"/>
    <w:rsid w:val="00D14881"/>
    <w:rsid w:val="00D32F3D"/>
    <w:rsid w:val="00D332B0"/>
    <w:rsid w:val="00D37819"/>
    <w:rsid w:val="00D608F7"/>
    <w:rsid w:val="00D67CB2"/>
    <w:rsid w:val="00D715CC"/>
    <w:rsid w:val="00D918BC"/>
    <w:rsid w:val="00DB723C"/>
    <w:rsid w:val="00DC3F7E"/>
    <w:rsid w:val="00DD4961"/>
    <w:rsid w:val="00DD65A0"/>
    <w:rsid w:val="00DE55AB"/>
    <w:rsid w:val="00E14CF9"/>
    <w:rsid w:val="00E222AB"/>
    <w:rsid w:val="00E23C12"/>
    <w:rsid w:val="00E41D92"/>
    <w:rsid w:val="00E54959"/>
    <w:rsid w:val="00E57723"/>
    <w:rsid w:val="00E61CCA"/>
    <w:rsid w:val="00E822DD"/>
    <w:rsid w:val="00E85E7A"/>
    <w:rsid w:val="00E95699"/>
    <w:rsid w:val="00EC3B51"/>
    <w:rsid w:val="00EE37A4"/>
    <w:rsid w:val="00EF0DAC"/>
    <w:rsid w:val="00F14595"/>
    <w:rsid w:val="00F20BE5"/>
    <w:rsid w:val="00F3013A"/>
    <w:rsid w:val="00F370B7"/>
    <w:rsid w:val="00F67C70"/>
    <w:rsid w:val="00F710B2"/>
    <w:rsid w:val="00F8458B"/>
    <w:rsid w:val="00F9587A"/>
    <w:rsid w:val="00FA44C3"/>
    <w:rsid w:val="00FB7829"/>
    <w:rsid w:val="00FE064E"/>
    <w:rsid w:val="00FF10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3C009"/>
  <w15:docId w15:val="{2D3A13A2-33AA-4430-B171-1D96BA342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right="245"/>
      <w:jc w:val="right"/>
      <w:outlineLvl w:val="0"/>
    </w:pPr>
    <w:rPr>
      <w:rFonts w:ascii="Arial" w:eastAsia="Arial" w:hAnsi="Arial" w:cs="Arial"/>
      <w:b/>
      <w:color w:val="181717"/>
      <w:sz w:val="86"/>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Franklin Gothic" w:eastAsia="Franklin Gothic" w:hAnsi="Franklin Gothic" w:cs="Franklin Gothic"/>
      <w:b/>
      <w:color w:val="181717"/>
      <w:sz w:val="18"/>
    </w:rPr>
  </w:style>
  <w:style w:type="paragraph" w:styleId="Heading3">
    <w:name w:val="heading 3"/>
    <w:next w:val="Normal"/>
    <w:link w:val="Heading3Char"/>
    <w:uiPriority w:val="9"/>
    <w:unhideWhenUsed/>
    <w:qFormat/>
    <w:pPr>
      <w:keepNext/>
      <w:keepLines/>
      <w:spacing w:after="0" w:line="259" w:lineRule="auto"/>
      <w:ind w:left="10" w:hanging="10"/>
      <w:outlineLvl w:val="2"/>
    </w:pPr>
    <w:rPr>
      <w:rFonts w:ascii="Franklin Gothic" w:eastAsia="Franklin Gothic" w:hAnsi="Franklin Gothic" w:cs="Franklin Gothic"/>
      <w:b/>
      <w:color w:val="181717"/>
      <w:sz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Franklin Gothic" w:eastAsia="Franklin Gothic" w:hAnsi="Franklin Gothic" w:cs="Franklin Gothic"/>
      <w:b/>
      <w:color w:val="181717"/>
      <w:sz w:val="17"/>
    </w:rPr>
  </w:style>
  <w:style w:type="character" w:customStyle="1" w:styleId="Heading2Char">
    <w:name w:val="Heading 2 Char"/>
    <w:link w:val="Heading2"/>
    <w:rPr>
      <w:rFonts w:ascii="Franklin Gothic" w:eastAsia="Franklin Gothic" w:hAnsi="Franklin Gothic" w:cs="Franklin Gothic"/>
      <w:b/>
      <w:color w:val="181717"/>
      <w:sz w:val="18"/>
    </w:rPr>
  </w:style>
  <w:style w:type="character" w:customStyle="1" w:styleId="Heading1Char">
    <w:name w:val="Heading 1 Char"/>
    <w:link w:val="Heading1"/>
    <w:rPr>
      <w:rFonts w:ascii="Arial" w:eastAsia="Arial" w:hAnsi="Arial" w:cs="Arial"/>
      <w:b/>
      <w:color w:val="181717"/>
      <w:sz w:val="86"/>
    </w:rPr>
  </w:style>
  <w:style w:type="paragraph" w:styleId="ListParagraph">
    <w:name w:val="List Paragraph"/>
    <w:basedOn w:val="Normal"/>
    <w:uiPriority w:val="34"/>
    <w:qFormat/>
    <w:rsid w:val="00FE064E"/>
    <w:pPr>
      <w:ind w:left="720"/>
      <w:contextualSpacing/>
    </w:pPr>
  </w:style>
  <w:style w:type="character" w:styleId="Hyperlink">
    <w:name w:val="Hyperlink"/>
    <w:basedOn w:val="DefaultParagraphFont"/>
    <w:uiPriority w:val="99"/>
    <w:unhideWhenUsed/>
    <w:rsid w:val="006D59C0"/>
    <w:rPr>
      <w:color w:val="467886" w:themeColor="hyperlink"/>
      <w:u w:val="single"/>
    </w:rPr>
  </w:style>
  <w:style w:type="character" w:styleId="UnresolvedMention">
    <w:name w:val="Unresolved Mention"/>
    <w:basedOn w:val="DefaultParagraphFont"/>
    <w:uiPriority w:val="99"/>
    <w:semiHidden/>
    <w:unhideWhenUsed/>
    <w:rsid w:val="006D59C0"/>
    <w:rPr>
      <w:color w:val="605E5C"/>
      <w:shd w:val="clear" w:color="auto" w:fill="E1DFDD"/>
    </w:rPr>
  </w:style>
  <w:style w:type="character" w:styleId="FollowedHyperlink">
    <w:name w:val="FollowedHyperlink"/>
    <w:basedOn w:val="DefaultParagraphFont"/>
    <w:uiPriority w:val="99"/>
    <w:semiHidden/>
    <w:unhideWhenUsed/>
    <w:rsid w:val="00D3781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iseandshine.com/product/flora-grow-60-capsules/" TargetMode="External"/><Relationship Id="rId3" Type="http://schemas.openxmlformats.org/officeDocument/2006/relationships/settings" Target="settings.xml"/><Relationship Id="rId7" Type="http://schemas.openxmlformats.org/officeDocument/2006/relationships/image" Target="cid:image001.png@01DD1923.1099FD6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hyperlink" Target="C://Users/Patricia%20T/Downloads/Arise-Cleanse-Guide-2021-final-updated-2021%20(18).pdf" TargetMode="External"/><Relationship Id="rId4" Type="http://schemas.openxmlformats.org/officeDocument/2006/relationships/webSettings" Target="webSettings.xml"/><Relationship Id="rId9" Type="http://schemas.openxmlformats.org/officeDocument/2006/relationships/hyperlink" Target="https://ariseandshine.com/product/alkalizer-w-zeng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1223</Words>
  <Characters>6974</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Schaeffer</dc:creator>
  <cp:keywords/>
  <cp:lastModifiedBy>Sean Helm</cp:lastModifiedBy>
  <cp:revision>2</cp:revision>
  <dcterms:created xsi:type="dcterms:W3CDTF">2026-10-01T17:00:00Z</dcterms:created>
  <dcterms:modified xsi:type="dcterms:W3CDTF">2026-10-01T17:00:00Z</dcterms:modified>
</cp:coreProperties>
</file>